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3904" w:rsidRPr="00A93904" w:rsidRDefault="00A93904" w:rsidP="00A93904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04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организация практической подготовки в условиях </w:t>
      </w:r>
      <w:r>
        <w:rPr>
          <w:rFonts w:ascii="Times New Roman" w:hAnsi="Times New Roman" w:cs="Times New Roman"/>
          <w:b/>
          <w:bCs/>
          <w:sz w:val="28"/>
          <w:szCs w:val="28"/>
        </w:rPr>
        <w:t>СПО</w:t>
      </w:r>
    </w:p>
    <w:p w:rsidR="00A93904" w:rsidRPr="00A93904" w:rsidRDefault="00A93904" w:rsidP="005D1C28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2F34" w:rsidRDefault="00A845EC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46">
        <w:rPr>
          <w:rFonts w:ascii="Times New Roman" w:hAnsi="Times New Roman" w:cs="Times New Roman"/>
          <w:sz w:val="28"/>
          <w:szCs w:val="28"/>
        </w:rPr>
        <w:t>Главной з</w:t>
      </w:r>
      <w:r w:rsidR="00E52F34" w:rsidRPr="00840346">
        <w:rPr>
          <w:rFonts w:ascii="Times New Roman" w:hAnsi="Times New Roman" w:cs="Times New Roman"/>
          <w:sz w:val="28"/>
          <w:szCs w:val="28"/>
        </w:rPr>
        <w:t>адач</w:t>
      </w:r>
      <w:r w:rsidRPr="00840346">
        <w:rPr>
          <w:rFonts w:ascii="Times New Roman" w:hAnsi="Times New Roman" w:cs="Times New Roman"/>
          <w:sz w:val="28"/>
          <w:szCs w:val="28"/>
        </w:rPr>
        <w:t>ей</w:t>
      </w:r>
      <w:r w:rsidR="00E52F34" w:rsidRPr="00840346">
        <w:rPr>
          <w:rFonts w:ascii="Times New Roman" w:hAnsi="Times New Roman" w:cs="Times New Roman"/>
          <w:sz w:val="28"/>
          <w:szCs w:val="28"/>
        </w:rPr>
        <w:t>, стоящ</w:t>
      </w:r>
      <w:r w:rsidRPr="00840346">
        <w:rPr>
          <w:rFonts w:ascii="Times New Roman" w:hAnsi="Times New Roman" w:cs="Times New Roman"/>
          <w:sz w:val="28"/>
          <w:szCs w:val="28"/>
        </w:rPr>
        <w:t xml:space="preserve">ей </w:t>
      </w:r>
      <w:r w:rsidR="00E52F34" w:rsidRPr="00840346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A93904">
        <w:rPr>
          <w:rFonts w:ascii="Times New Roman" w:hAnsi="Times New Roman" w:cs="Times New Roman"/>
          <w:sz w:val="28"/>
          <w:szCs w:val="28"/>
        </w:rPr>
        <w:t>учебными заведениями среднего профессионального образования</w:t>
      </w:r>
      <w:r w:rsidR="00E52F34" w:rsidRPr="00840346">
        <w:rPr>
          <w:rFonts w:ascii="Times New Roman" w:hAnsi="Times New Roman" w:cs="Times New Roman"/>
          <w:sz w:val="28"/>
          <w:szCs w:val="28"/>
        </w:rPr>
        <w:t xml:space="preserve"> в направлении качественного формирования </w:t>
      </w:r>
      <w:proofErr w:type="gramStart"/>
      <w:r w:rsidR="00E52F34" w:rsidRPr="00840346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E52F34" w:rsidRPr="00840346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84034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Pr="00184DD9">
        <w:rPr>
          <w:rFonts w:ascii="Times New Roman" w:hAnsi="Times New Roman" w:cs="Times New Roman"/>
          <w:sz w:val="28"/>
          <w:szCs w:val="28"/>
        </w:rPr>
        <w:t>н</w:t>
      </w:r>
      <w:r w:rsidR="009B1EE5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9B1EE5" w:rsidRPr="009B1EE5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B1EE5" w:rsidRPr="009B1EE5">
        <w:rPr>
          <w:rFonts w:ascii="Times New Roman" w:hAnsi="Times New Roman" w:cs="Times New Roman"/>
          <w:sz w:val="28"/>
          <w:szCs w:val="28"/>
        </w:rPr>
        <w:t>условий для осуществления подготовки кадров по наиболее востребованным и перспективным специальностям, требующим среднего профессионального образования, в соответствии с международными стандартами и передовыми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с учетов</w:t>
      </w:r>
      <w:r w:rsidR="00A1379A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r>
        <w:rPr>
          <w:rFonts w:ascii="Times New Roman" w:hAnsi="Times New Roman" w:cs="Times New Roman"/>
          <w:sz w:val="28"/>
          <w:szCs w:val="28"/>
        </w:rPr>
        <w:t>Калужского региона</w:t>
      </w:r>
      <w:r w:rsidR="00B16953">
        <w:rPr>
          <w:rFonts w:ascii="Times New Roman" w:hAnsi="Times New Roman" w:cs="Times New Roman"/>
          <w:sz w:val="28"/>
          <w:szCs w:val="28"/>
        </w:rPr>
        <w:t>.</w:t>
      </w:r>
    </w:p>
    <w:p w:rsidR="00B16953" w:rsidRDefault="00E52F34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346">
        <w:rPr>
          <w:rFonts w:ascii="Times New Roman" w:hAnsi="Times New Roman" w:cs="Times New Roman"/>
          <w:sz w:val="28"/>
          <w:szCs w:val="28"/>
        </w:rPr>
        <w:t>Проблем</w:t>
      </w:r>
      <w:r w:rsidR="00A845EC" w:rsidRPr="00840346">
        <w:rPr>
          <w:rFonts w:ascii="Times New Roman" w:hAnsi="Times New Roman" w:cs="Times New Roman"/>
          <w:sz w:val="28"/>
          <w:szCs w:val="28"/>
        </w:rPr>
        <w:t>ой является то, что современным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5EC" w:rsidRPr="001B21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аботодател</w:t>
      </w:r>
      <w:r w:rsidR="00A845EC">
        <w:rPr>
          <w:rFonts w:ascii="Times New Roman" w:hAnsi="Times New Roman" w:cs="Times New Roman"/>
          <w:sz w:val="28"/>
          <w:szCs w:val="28"/>
        </w:rPr>
        <w:t xml:space="preserve">ям  </w:t>
      </w:r>
      <w:r w:rsidR="00B047CC">
        <w:rPr>
          <w:rFonts w:ascii="Times New Roman" w:hAnsi="Times New Roman" w:cs="Times New Roman"/>
          <w:sz w:val="28"/>
          <w:szCs w:val="28"/>
        </w:rPr>
        <w:t>требуются</w:t>
      </w:r>
      <w:proofErr w:type="gramEnd"/>
      <w:r w:rsidR="00B0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выпускники, готовые к выполнению производственных заданий без дополнительной подготовки и переучивания.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8143F0">
        <w:rPr>
          <w:rFonts w:ascii="Times New Roman" w:hAnsi="Times New Roman" w:cs="Times New Roman"/>
          <w:sz w:val="28"/>
          <w:szCs w:val="28"/>
        </w:rPr>
        <w:t xml:space="preserve">В </w:t>
      </w:r>
      <w:r w:rsidR="00B16953">
        <w:rPr>
          <w:rFonts w:ascii="Times New Roman" w:hAnsi="Times New Roman" w:cs="Times New Roman"/>
          <w:sz w:val="28"/>
          <w:szCs w:val="28"/>
        </w:rPr>
        <w:t>ФГОС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0E47C4" w:rsidRPr="00B16953">
        <w:rPr>
          <w:rFonts w:ascii="Times New Roman" w:hAnsi="Times New Roman" w:cs="Times New Roman"/>
          <w:sz w:val="28"/>
          <w:szCs w:val="28"/>
        </w:rPr>
        <w:t>СПО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B16953">
        <w:rPr>
          <w:rFonts w:ascii="Times New Roman" w:hAnsi="Times New Roman" w:cs="Times New Roman"/>
          <w:sz w:val="28"/>
          <w:szCs w:val="28"/>
        </w:rPr>
        <w:t>нового поколения</w:t>
      </w:r>
      <w:r w:rsidR="000E47C4">
        <w:rPr>
          <w:rFonts w:ascii="Times New Roman" w:hAnsi="Times New Roman" w:cs="Times New Roman"/>
          <w:sz w:val="28"/>
          <w:szCs w:val="28"/>
        </w:rPr>
        <w:t xml:space="preserve"> 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515E11">
        <w:rPr>
          <w:rFonts w:ascii="Times New Roman" w:hAnsi="Times New Roman" w:cs="Times New Roman"/>
          <w:sz w:val="28"/>
          <w:szCs w:val="28"/>
        </w:rPr>
        <w:t xml:space="preserve"> </w:t>
      </w:r>
      <w:r w:rsidR="008143F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16953" w:rsidRPr="00B16953">
        <w:rPr>
          <w:rFonts w:ascii="Times New Roman" w:hAnsi="Times New Roman" w:cs="Times New Roman"/>
          <w:sz w:val="28"/>
          <w:szCs w:val="28"/>
        </w:rPr>
        <w:t>результат</w:t>
      </w:r>
      <w:r w:rsidR="008143F0">
        <w:rPr>
          <w:rFonts w:ascii="Times New Roman" w:hAnsi="Times New Roman" w:cs="Times New Roman"/>
          <w:sz w:val="28"/>
          <w:szCs w:val="28"/>
        </w:rPr>
        <w:t xml:space="preserve">ов </w:t>
      </w:r>
      <w:r w:rsidR="00B16953" w:rsidRPr="00B16953">
        <w:rPr>
          <w:rFonts w:ascii="Times New Roman" w:hAnsi="Times New Roman" w:cs="Times New Roman"/>
          <w:sz w:val="28"/>
          <w:szCs w:val="28"/>
        </w:rPr>
        <w:t>освоения образовательной программы</w:t>
      </w:r>
      <w:r w:rsidR="008143F0">
        <w:rPr>
          <w:rFonts w:ascii="Times New Roman" w:hAnsi="Times New Roman" w:cs="Times New Roman"/>
          <w:sz w:val="28"/>
          <w:szCs w:val="28"/>
        </w:rPr>
        <w:t xml:space="preserve"> обозначены</w:t>
      </w:r>
      <w:r w:rsidR="000E47C4">
        <w:rPr>
          <w:rFonts w:ascii="Times New Roman" w:hAnsi="Times New Roman" w:cs="Times New Roman"/>
          <w:sz w:val="28"/>
          <w:szCs w:val="28"/>
        </w:rPr>
        <w:t xml:space="preserve"> </w:t>
      </w:r>
      <w:r w:rsidR="00B16953" w:rsidRPr="00B16953">
        <w:rPr>
          <w:rFonts w:ascii="Times New Roman" w:hAnsi="Times New Roman" w:cs="Times New Roman"/>
          <w:sz w:val="28"/>
          <w:szCs w:val="28"/>
        </w:rPr>
        <w:t>профессиональны</w:t>
      </w:r>
      <w:r w:rsidR="008143F0">
        <w:rPr>
          <w:rFonts w:ascii="Times New Roman" w:hAnsi="Times New Roman" w:cs="Times New Roman"/>
          <w:sz w:val="28"/>
          <w:szCs w:val="28"/>
        </w:rPr>
        <w:t>е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A93904">
        <w:rPr>
          <w:rFonts w:ascii="Times New Roman" w:hAnsi="Times New Roman" w:cs="Times New Roman"/>
          <w:sz w:val="28"/>
          <w:szCs w:val="28"/>
        </w:rPr>
        <w:t>и общи</w:t>
      </w:r>
      <w:r w:rsidR="008143F0">
        <w:rPr>
          <w:rFonts w:ascii="Times New Roman" w:hAnsi="Times New Roman" w:cs="Times New Roman"/>
          <w:sz w:val="28"/>
          <w:szCs w:val="28"/>
        </w:rPr>
        <w:t>е</w:t>
      </w:r>
      <w:r w:rsidR="00A93904">
        <w:rPr>
          <w:rFonts w:ascii="Times New Roman" w:hAnsi="Times New Roman" w:cs="Times New Roman"/>
          <w:sz w:val="28"/>
          <w:szCs w:val="28"/>
        </w:rPr>
        <w:t xml:space="preserve"> </w:t>
      </w:r>
      <w:r w:rsidR="00B16953" w:rsidRPr="00B16953">
        <w:rPr>
          <w:rFonts w:ascii="Times New Roman" w:hAnsi="Times New Roman" w:cs="Times New Roman"/>
          <w:sz w:val="28"/>
          <w:szCs w:val="28"/>
        </w:rPr>
        <w:t>компетенци</w:t>
      </w:r>
      <w:r w:rsidR="008143F0">
        <w:rPr>
          <w:rFonts w:ascii="Times New Roman" w:hAnsi="Times New Roman" w:cs="Times New Roman"/>
          <w:sz w:val="28"/>
          <w:szCs w:val="28"/>
        </w:rPr>
        <w:t>и</w:t>
      </w:r>
      <w:r w:rsidR="00A1379A">
        <w:rPr>
          <w:rFonts w:ascii="Times New Roman" w:hAnsi="Times New Roman" w:cs="Times New Roman"/>
          <w:sz w:val="28"/>
          <w:szCs w:val="28"/>
        </w:rPr>
        <w:t>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A34ED4">
        <w:rPr>
          <w:rFonts w:ascii="Times New Roman" w:hAnsi="Times New Roman" w:cs="Times New Roman"/>
          <w:sz w:val="28"/>
          <w:szCs w:val="28"/>
        </w:rPr>
        <w:t xml:space="preserve">Для подтверждения степени их сформированности предусмотрено проведение демонстрационного экзамена, позволяющего дать объективную оценку </w:t>
      </w:r>
      <w:r w:rsidR="000404C2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="00A34ED4">
        <w:rPr>
          <w:rFonts w:ascii="Times New Roman" w:hAnsi="Times New Roman" w:cs="Times New Roman"/>
          <w:sz w:val="28"/>
          <w:szCs w:val="28"/>
        </w:rPr>
        <w:t>качеств</w:t>
      </w:r>
      <w:r w:rsidR="000404C2">
        <w:rPr>
          <w:rFonts w:ascii="Times New Roman" w:hAnsi="Times New Roman" w:cs="Times New Roman"/>
          <w:sz w:val="28"/>
          <w:szCs w:val="28"/>
        </w:rPr>
        <w:t>ам</w:t>
      </w:r>
      <w:r w:rsidR="00A34ED4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A93904">
        <w:rPr>
          <w:rFonts w:ascii="Times New Roman" w:hAnsi="Times New Roman" w:cs="Times New Roman"/>
          <w:sz w:val="28"/>
          <w:szCs w:val="28"/>
        </w:rPr>
        <w:t>.</w:t>
      </w:r>
    </w:p>
    <w:p w:rsidR="00A26284" w:rsidRDefault="008143F0" w:rsidP="000404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вышесказанное, нужно отметить особое значение практической подготовки. В колледже о</w:t>
      </w:r>
      <w:r w:rsidR="000404C2">
        <w:rPr>
          <w:rFonts w:ascii="Times New Roman" w:hAnsi="Times New Roman" w:cs="Times New Roman"/>
          <w:sz w:val="28"/>
          <w:szCs w:val="28"/>
        </w:rPr>
        <w:t>на реализуется в различной степени на учебных</w:t>
      </w:r>
      <w:r w:rsidR="00A26284">
        <w:rPr>
          <w:rFonts w:ascii="Times New Roman" w:hAnsi="Times New Roman" w:cs="Times New Roman"/>
          <w:sz w:val="28"/>
          <w:szCs w:val="28"/>
        </w:rPr>
        <w:t xml:space="preserve"> и практических</w:t>
      </w:r>
      <w:r w:rsidR="000404C2">
        <w:rPr>
          <w:rFonts w:ascii="Times New Roman" w:hAnsi="Times New Roman" w:cs="Times New Roman"/>
          <w:sz w:val="28"/>
          <w:szCs w:val="28"/>
        </w:rPr>
        <w:t xml:space="preserve"> занятиях, </w:t>
      </w:r>
      <w:r w:rsidR="00B047CC">
        <w:rPr>
          <w:rFonts w:ascii="Times New Roman" w:hAnsi="Times New Roman" w:cs="Times New Roman"/>
          <w:sz w:val="28"/>
          <w:szCs w:val="28"/>
        </w:rPr>
        <w:t>в процессе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EE2F24" w:rsidRPr="00B211BC">
        <w:rPr>
          <w:rFonts w:ascii="Times New Roman" w:hAnsi="Times New Roman" w:cs="Times New Roman"/>
          <w:sz w:val="28"/>
          <w:szCs w:val="28"/>
        </w:rPr>
        <w:t>проведени</w:t>
      </w:r>
      <w:r w:rsidR="00B047CC">
        <w:rPr>
          <w:rFonts w:ascii="Times New Roman" w:hAnsi="Times New Roman" w:cs="Times New Roman"/>
          <w:sz w:val="28"/>
          <w:szCs w:val="28"/>
        </w:rPr>
        <w:t>я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практикумов, лабораторных работ и </w:t>
      </w:r>
      <w:r w:rsidR="00A2628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аналогичных видов учебной деятельности, </w:t>
      </w:r>
      <w:r w:rsidR="00A34ED4">
        <w:rPr>
          <w:rFonts w:ascii="Times New Roman" w:hAnsi="Times New Roman" w:cs="Times New Roman"/>
          <w:sz w:val="28"/>
          <w:szCs w:val="28"/>
        </w:rPr>
        <w:t>при ко</w:t>
      </w:r>
      <w:r w:rsidR="00086949">
        <w:rPr>
          <w:rFonts w:ascii="Times New Roman" w:hAnsi="Times New Roman" w:cs="Times New Roman"/>
          <w:sz w:val="28"/>
          <w:szCs w:val="28"/>
        </w:rPr>
        <w:t>торых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047CC">
        <w:rPr>
          <w:rFonts w:ascii="Times New Roman" w:hAnsi="Times New Roman" w:cs="Times New Roman"/>
          <w:sz w:val="28"/>
          <w:szCs w:val="28"/>
        </w:rPr>
        <w:t>е</w:t>
      </w:r>
      <w:r w:rsidR="00EE2F24" w:rsidRPr="00B211BC">
        <w:rPr>
          <w:rFonts w:ascii="Times New Roman" w:hAnsi="Times New Roman" w:cs="Times New Roman"/>
          <w:sz w:val="28"/>
          <w:szCs w:val="28"/>
        </w:rPr>
        <w:t>ся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EE2F24" w:rsidRPr="00B211BC">
        <w:rPr>
          <w:rFonts w:ascii="Times New Roman" w:hAnsi="Times New Roman" w:cs="Times New Roman"/>
          <w:sz w:val="28"/>
          <w:szCs w:val="28"/>
        </w:rPr>
        <w:t>выполн</w:t>
      </w:r>
      <w:r w:rsidR="00086949">
        <w:rPr>
          <w:rFonts w:ascii="Times New Roman" w:hAnsi="Times New Roman" w:cs="Times New Roman"/>
          <w:sz w:val="28"/>
          <w:szCs w:val="28"/>
        </w:rPr>
        <w:t>яют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086949">
        <w:rPr>
          <w:rFonts w:ascii="Times New Roman" w:hAnsi="Times New Roman" w:cs="Times New Roman"/>
          <w:sz w:val="28"/>
          <w:szCs w:val="28"/>
        </w:rPr>
        <w:t>е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086949">
        <w:rPr>
          <w:rFonts w:ascii="Times New Roman" w:hAnsi="Times New Roman" w:cs="Times New Roman"/>
          <w:sz w:val="28"/>
          <w:szCs w:val="28"/>
        </w:rPr>
        <w:t>ы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работ, связанны</w:t>
      </w:r>
      <w:r w:rsidR="00B047CC">
        <w:rPr>
          <w:rFonts w:ascii="Times New Roman" w:hAnsi="Times New Roman" w:cs="Times New Roman"/>
          <w:sz w:val="28"/>
          <w:szCs w:val="28"/>
        </w:rPr>
        <w:t>е</w:t>
      </w:r>
      <w:r w:rsidR="00EE2F24" w:rsidRPr="00B211BC">
        <w:rPr>
          <w:rFonts w:ascii="Times New Roman" w:hAnsi="Times New Roman" w:cs="Times New Roman"/>
          <w:sz w:val="28"/>
          <w:szCs w:val="28"/>
        </w:rPr>
        <w:t xml:space="preserve"> с будущей </w:t>
      </w:r>
      <w:r>
        <w:rPr>
          <w:rFonts w:ascii="Times New Roman" w:hAnsi="Times New Roman" w:cs="Times New Roman"/>
          <w:sz w:val="28"/>
          <w:szCs w:val="28"/>
        </w:rPr>
        <w:t>специальностью</w:t>
      </w:r>
      <w:r w:rsidR="00EE2F24" w:rsidRPr="00B211BC">
        <w:rPr>
          <w:rFonts w:ascii="Times New Roman" w:hAnsi="Times New Roman" w:cs="Times New Roman"/>
          <w:sz w:val="28"/>
          <w:szCs w:val="28"/>
        </w:rPr>
        <w:t>.</w:t>
      </w:r>
    </w:p>
    <w:p w:rsidR="00A93904" w:rsidRDefault="000404C2" w:rsidP="000404C2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</w:t>
      </w:r>
      <w:r w:rsidR="00B047CC">
        <w:rPr>
          <w:rFonts w:ascii="Times New Roman" w:hAnsi="Times New Roman" w:cs="Times New Roman"/>
          <w:sz w:val="28"/>
          <w:szCs w:val="28"/>
        </w:rPr>
        <w:t>сновными в</w:t>
      </w:r>
      <w:r w:rsidR="00086949">
        <w:rPr>
          <w:rFonts w:ascii="Times New Roman" w:hAnsi="Times New Roman" w:cs="Times New Roman"/>
          <w:sz w:val="28"/>
          <w:szCs w:val="28"/>
        </w:rPr>
        <w:t xml:space="preserve">идами практической подготовки </w:t>
      </w:r>
      <w:r w:rsidR="00A93904">
        <w:rPr>
          <w:rFonts w:ascii="Times New Roman" w:hAnsi="Times New Roman" w:cs="Times New Roman"/>
          <w:sz w:val="28"/>
          <w:szCs w:val="28"/>
        </w:rPr>
        <w:t xml:space="preserve">являются учебная и производственная практики. Они </w:t>
      </w:r>
      <w:r w:rsidR="00086949">
        <w:rPr>
          <w:rFonts w:ascii="Times New Roman" w:hAnsi="Times New Roman" w:cs="Times New Roman"/>
          <w:sz w:val="28"/>
          <w:szCs w:val="28"/>
        </w:rPr>
        <w:t>направлен</w:t>
      </w:r>
      <w:r w:rsidR="00A93904">
        <w:rPr>
          <w:rFonts w:ascii="Times New Roman" w:hAnsi="Times New Roman" w:cs="Times New Roman"/>
          <w:sz w:val="28"/>
          <w:szCs w:val="28"/>
        </w:rPr>
        <w:t>ы</w:t>
      </w:r>
      <w:r w:rsidR="00086949">
        <w:rPr>
          <w:rFonts w:ascii="Times New Roman" w:hAnsi="Times New Roman" w:cs="Times New Roman"/>
          <w:sz w:val="28"/>
          <w:szCs w:val="28"/>
        </w:rPr>
        <w:t xml:space="preserve"> на формирование, закрепление, развитие практических навыков</w:t>
      </w:r>
      <w:r w:rsidR="00AD79B3">
        <w:rPr>
          <w:rFonts w:ascii="Times New Roman" w:hAnsi="Times New Roman" w:cs="Times New Roman"/>
          <w:sz w:val="28"/>
          <w:szCs w:val="28"/>
        </w:rPr>
        <w:t>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086949">
        <w:rPr>
          <w:rFonts w:ascii="Times New Roman" w:hAnsi="Times New Roman" w:cs="Times New Roman"/>
          <w:sz w:val="28"/>
          <w:szCs w:val="28"/>
        </w:rPr>
        <w:t xml:space="preserve">умений, </w:t>
      </w:r>
      <w:r w:rsidR="00086949" w:rsidRPr="00DF1729">
        <w:rPr>
          <w:rFonts w:ascii="Times New Roman" w:hAnsi="Times New Roman" w:cs="Times New Roman"/>
          <w:sz w:val="28"/>
          <w:szCs w:val="28"/>
        </w:rPr>
        <w:t>приобретение первоначального практического опыта</w:t>
      </w:r>
      <w:r w:rsidR="00A93904">
        <w:rPr>
          <w:rFonts w:ascii="Times New Roman" w:hAnsi="Times New Roman" w:cs="Times New Roman"/>
          <w:sz w:val="28"/>
          <w:szCs w:val="28"/>
        </w:rPr>
        <w:t xml:space="preserve"> и </w:t>
      </w:r>
      <w:r w:rsidR="00A26284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A93904">
        <w:rPr>
          <w:rFonts w:ascii="Times New Roman" w:hAnsi="Times New Roman" w:cs="Times New Roman"/>
          <w:sz w:val="28"/>
          <w:szCs w:val="28"/>
        </w:rPr>
        <w:t xml:space="preserve">компетенций в процессе выполнения определенных видов </w:t>
      </w:r>
      <w:r w:rsidR="00CD3B2A">
        <w:rPr>
          <w:rFonts w:ascii="Times New Roman" w:hAnsi="Times New Roman" w:cs="Times New Roman"/>
          <w:sz w:val="28"/>
          <w:szCs w:val="28"/>
        </w:rPr>
        <w:t>операций</w:t>
      </w:r>
      <w:r w:rsidR="00A93904">
        <w:rPr>
          <w:rFonts w:ascii="Times New Roman" w:hAnsi="Times New Roman" w:cs="Times New Roman"/>
          <w:sz w:val="28"/>
          <w:szCs w:val="28"/>
        </w:rPr>
        <w:t>.</w:t>
      </w:r>
    </w:p>
    <w:p w:rsidR="00C23F8D" w:rsidRDefault="00C23F8D" w:rsidP="00C23F8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8143F0">
        <w:rPr>
          <w:rFonts w:ascii="Times New Roman" w:hAnsi="Times New Roman" w:cs="Times New Roman"/>
          <w:sz w:val="28"/>
          <w:szCs w:val="28"/>
        </w:rPr>
        <w:t>относится к одному из</w:t>
      </w:r>
      <w:r>
        <w:rPr>
          <w:rFonts w:ascii="Times New Roman" w:hAnsi="Times New Roman" w:cs="Times New Roman"/>
          <w:sz w:val="28"/>
          <w:szCs w:val="28"/>
        </w:rPr>
        <w:t xml:space="preserve"> заключительны</w:t>
      </w:r>
      <w:r w:rsidR="00D9798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этапо</w:t>
      </w:r>
      <w:r w:rsidR="00D979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практической подготовки. Она направлена на углубление практического опыта </w:t>
      </w:r>
      <w:r w:rsidR="00A26284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, проверку его готовности к самостоятельной трудовой деятельности </w:t>
      </w:r>
      <w:r w:rsidR="00A26284">
        <w:rPr>
          <w:rFonts w:ascii="Times New Roman" w:hAnsi="Times New Roman" w:cs="Times New Roman"/>
          <w:sz w:val="28"/>
          <w:szCs w:val="28"/>
        </w:rPr>
        <w:t>на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, а также на подготовку </w:t>
      </w:r>
      <w:r w:rsidR="00A2628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к выполнению выпускной квалификационной работы.</w:t>
      </w:r>
    </w:p>
    <w:p w:rsidR="00D97981" w:rsidRDefault="00D97981" w:rsidP="00D97981">
      <w:pPr>
        <w:pStyle w:val="a7"/>
        <w:spacing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особенностей образовательной программы практическая подготовка, например, агрономов, может быть организована непосредственно в колледже, на базе учебно-производственных мастерских, на учебном поле или на учебно-производственном комплексе, а также на профильных предприятиях.</w:t>
      </w:r>
    </w:p>
    <w:p w:rsidR="00A26284" w:rsidRDefault="008143F0" w:rsidP="00A262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D110E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110E">
        <w:rPr>
          <w:rFonts w:ascii="Times New Roman" w:hAnsi="Times New Roman" w:cs="Times New Roman"/>
          <w:sz w:val="28"/>
          <w:szCs w:val="28"/>
        </w:rPr>
        <w:t>спользования</w:t>
      </w:r>
      <w:r w:rsidRPr="00814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375D3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375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учебно-производственны</w:t>
      </w:r>
      <w:r w:rsidR="00375D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мастерски</w:t>
      </w:r>
      <w:r w:rsidR="00375D3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10E">
        <w:rPr>
          <w:rFonts w:ascii="Times New Roman" w:hAnsi="Times New Roman" w:cs="Times New Roman"/>
          <w:sz w:val="28"/>
          <w:szCs w:val="28"/>
        </w:rPr>
        <w:t xml:space="preserve">позволяет сделать вывод, что их наличие </w:t>
      </w:r>
      <w:r w:rsidR="00A26284">
        <w:rPr>
          <w:rFonts w:ascii="Times New Roman" w:hAnsi="Times New Roman" w:cs="Times New Roman"/>
          <w:sz w:val="28"/>
          <w:szCs w:val="28"/>
        </w:rPr>
        <w:t>обеспечивает</w:t>
      </w:r>
      <w:r w:rsidR="00FF12FB">
        <w:rPr>
          <w:rFonts w:ascii="Times New Roman" w:hAnsi="Times New Roman" w:cs="Times New Roman"/>
          <w:sz w:val="28"/>
          <w:szCs w:val="28"/>
        </w:rPr>
        <w:t xml:space="preserve"> </w:t>
      </w:r>
      <w:r w:rsidR="00375D31">
        <w:rPr>
          <w:rFonts w:ascii="Times New Roman" w:hAnsi="Times New Roman" w:cs="Times New Roman"/>
          <w:sz w:val="28"/>
          <w:szCs w:val="28"/>
        </w:rPr>
        <w:t xml:space="preserve">на определенном этапе </w:t>
      </w:r>
      <w:r w:rsidR="00FF12F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7D110E" w:rsidRPr="00632279">
        <w:rPr>
          <w:rFonts w:ascii="Times New Roman" w:hAnsi="Times New Roman" w:cs="Times New Roman"/>
          <w:sz w:val="28"/>
          <w:szCs w:val="28"/>
        </w:rPr>
        <w:t xml:space="preserve">для </w:t>
      </w:r>
      <w:r w:rsidR="001D5BC3">
        <w:rPr>
          <w:rFonts w:ascii="Times New Roman" w:hAnsi="Times New Roman" w:cs="Times New Roman"/>
          <w:sz w:val="28"/>
          <w:szCs w:val="28"/>
        </w:rPr>
        <w:t>некоторых</w:t>
      </w:r>
      <w:r w:rsidR="00CD3B2A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7D110E" w:rsidRPr="00632279">
        <w:rPr>
          <w:rFonts w:ascii="Times New Roman" w:hAnsi="Times New Roman" w:cs="Times New Roman"/>
          <w:sz w:val="28"/>
          <w:szCs w:val="28"/>
        </w:rPr>
        <w:t>пр</w:t>
      </w:r>
      <w:r w:rsidR="00FF12FB">
        <w:rPr>
          <w:rFonts w:ascii="Times New Roman" w:hAnsi="Times New Roman" w:cs="Times New Roman"/>
          <w:sz w:val="28"/>
          <w:szCs w:val="28"/>
        </w:rPr>
        <w:t>актической</w:t>
      </w:r>
      <w:r w:rsidR="007D110E" w:rsidRPr="0063227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F12FB">
        <w:rPr>
          <w:rFonts w:ascii="Times New Roman" w:hAnsi="Times New Roman" w:cs="Times New Roman"/>
          <w:sz w:val="28"/>
          <w:szCs w:val="28"/>
        </w:rPr>
        <w:t>обучающихся</w:t>
      </w:r>
      <w:r w:rsidR="00375D31">
        <w:rPr>
          <w:rFonts w:ascii="Times New Roman" w:hAnsi="Times New Roman" w:cs="Times New Roman"/>
          <w:sz w:val="28"/>
          <w:szCs w:val="28"/>
        </w:rPr>
        <w:t xml:space="preserve">. </w:t>
      </w:r>
      <w:r w:rsidR="00FF12FB">
        <w:rPr>
          <w:rFonts w:ascii="Times New Roman" w:hAnsi="Times New Roman" w:cs="Times New Roman"/>
          <w:sz w:val="28"/>
          <w:szCs w:val="28"/>
        </w:rPr>
        <w:t xml:space="preserve"> </w:t>
      </w:r>
      <w:r w:rsidR="00A26284">
        <w:rPr>
          <w:rFonts w:ascii="Times New Roman" w:hAnsi="Times New Roman" w:cs="Times New Roman"/>
          <w:sz w:val="28"/>
          <w:szCs w:val="28"/>
        </w:rPr>
        <w:t>При этом дополнительно имеется</w:t>
      </w:r>
      <w:r w:rsidR="00FF12FB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CD3B2A">
        <w:rPr>
          <w:rFonts w:ascii="Times New Roman" w:hAnsi="Times New Roman" w:cs="Times New Roman"/>
          <w:sz w:val="28"/>
          <w:szCs w:val="28"/>
        </w:rPr>
        <w:t xml:space="preserve"> </w:t>
      </w:r>
      <w:r w:rsidR="007D110E" w:rsidRPr="00632279">
        <w:rPr>
          <w:rFonts w:ascii="Times New Roman" w:hAnsi="Times New Roman" w:cs="Times New Roman"/>
          <w:sz w:val="28"/>
          <w:szCs w:val="28"/>
        </w:rPr>
        <w:t>удовлетворения хозяйственных потребностей колледжа</w:t>
      </w:r>
      <w:r w:rsidR="007D110E">
        <w:rPr>
          <w:rFonts w:ascii="Times New Roman" w:hAnsi="Times New Roman" w:cs="Times New Roman"/>
          <w:sz w:val="28"/>
          <w:szCs w:val="28"/>
        </w:rPr>
        <w:t xml:space="preserve"> в выполнении ремонтных и наладочных работ</w:t>
      </w:r>
      <w:r w:rsidR="00375D31">
        <w:rPr>
          <w:rFonts w:ascii="Times New Roman" w:hAnsi="Times New Roman" w:cs="Times New Roman"/>
          <w:sz w:val="28"/>
          <w:szCs w:val="28"/>
        </w:rPr>
        <w:t xml:space="preserve">, </w:t>
      </w:r>
      <w:r w:rsidR="00CD3B2A">
        <w:rPr>
          <w:rFonts w:ascii="Times New Roman" w:hAnsi="Times New Roman" w:cs="Times New Roman"/>
          <w:sz w:val="28"/>
          <w:szCs w:val="28"/>
        </w:rPr>
        <w:t xml:space="preserve">а </w:t>
      </w:r>
      <w:r w:rsidR="00375D31">
        <w:rPr>
          <w:rFonts w:ascii="Times New Roman" w:hAnsi="Times New Roman" w:cs="Times New Roman"/>
          <w:sz w:val="28"/>
          <w:szCs w:val="28"/>
        </w:rPr>
        <w:t>также - в</w:t>
      </w:r>
      <w:r w:rsidR="007D110E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A26284">
        <w:rPr>
          <w:rFonts w:ascii="Times New Roman" w:hAnsi="Times New Roman" w:cs="Times New Roman"/>
          <w:sz w:val="28"/>
          <w:szCs w:val="28"/>
        </w:rPr>
        <w:t xml:space="preserve">и </w:t>
      </w:r>
      <w:r w:rsidR="007D110E">
        <w:rPr>
          <w:rFonts w:ascii="Times New Roman" w:hAnsi="Times New Roman" w:cs="Times New Roman"/>
          <w:sz w:val="28"/>
          <w:szCs w:val="28"/>
        </w:rPr>
        <w:t>внебюджетного дохода от их деятельности через оказание образовательных, производственных и иных услуг.</w:t>
      </w:r>
    </w:p>
    <w:p w:rsidR="00BB03EC" w:rsidRDefault="00CD3B2A" w:rsidP="00375D3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3EC">
        <w:rPr>
          <w:rFonts w:ascii="Times New Roman" w:hAnsi="Times New Roman" w:cs="Times New Roman"/>
          <w:sz w:val="28"/>
          <w:szCs w:val="28"/>
        </w:rPr>
        <w:t>Качественное проведение практического обучения требует наличия оборудования, обеспечивающего выполнение всех видов работ, определенных содержанием программ профессиональных модулей.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375D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B03EC" w:rsidRPr="00483272">
        <w:rPr>
          <w:rFonts w:ascii="Times New Roman" w:hAnsi="Times New Roman" w:cs="Times New Roman"/>
          <w:sz w:val="28"/>
          <w:szCs w:val="28"/>
        </w:rPr>
        <w:t>Существуют достаточно четкие требования к условиям организации практического обучения, которые включают в себя в том числе и требования к материально-техническому обеспечени</w:t>
      </w:r>
      <w:r w:rsidR="00BB03EC">
        <w:rPr>
          <w:rFonts w:ascii="Times New Roman" w:hAnsi="Times New Roman" w:cs="Times New Roman"/>
          <w:sz w:val="28"/>
          <w:szCs w:val="28"/>
        </w:rPr>
        <w:t>ю</w:t>
      </w:r>
      <w:r w:rsidR="00BB03EC" w:rsidRPr="00483272">
        <w:rPr>
          <w:rFonts w:ascii="Times New Roman" w:hAnsi="Times New Roman" w:cs="Times New Roman"/>
          <w:sz w:val="28"/>
          <w:szCs w:val="28"/>
        </w:rPr>
        <w:t>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BB03EC" w:rsidRPr="00483272">
        <w:rPr>
          <w:rFonts w:ascii="Times New Roman" w:hAnsi="Times New Roman" w:cs="Times New Roman"/>
          <w:sz w:val="28"/>
          <w:szCs w:val="28"/>
        </w:rPr>
        <w:t>Но</w:t>
      </w:r>
      <w:r w:rsidR="00CB4461">
        <w:rPr>
          <w:rFonts w:ascii="Times New Roman" w:hAnsi="Times New Roman" w:cs="Times New Roman"/>
          <w:sz w:val="28"/>
          <w:szCs w:val="28"/>
        </w:rPr>
        <w:t xml:space="preserve"> </w:t>
      </w:r>
      <w:r w:rsidR="00BB03EC" w:rsidRPr="00483272">
        <w:rPr>
          <w:rFonts w:ascii="Times New Roman" w:hAnsi="Times New Roman" w:cs="Times New Roman"/>
          <w:sz w:val="28"/>
          <w:szCs w:val="28"/>
        </w:rPr>
        <w:t>в</w:t>
      </w:r>
      <w:r w:rsidR="00BB03EC">
        <w:rPr>
          <w:rFonts w:ascii="Times New Roman" w:hAnsi="Times New Roman" w:cs="Times New Roman"/>
          <w:sz w:val="28"/>
          <w:szCs w:val="28"/>
        </w:rPr>
        <w:t>озможности учебного заведения в финансах часто ограничены. Постоянные смены технологий, высокие темпы развития производства требуют регулярных обновлений уже имеющейся материально-технической базы, а на это требуются немалые средства.</w:t>
      </w:r>
    </w:p>
    <w:p w:rsidR="00C23F8D" w:rsidRPr="00333A74" w:rsidRDefault="00645431" w:rsidP="00375D31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Неслучайно в </w:t>
      </w:r>
      <w:r w:rsidR="00C23F8D">
        <w:rPr>
          <w:rFonts w:ascii="Times New Roman" w:hAnsi="Times New Roman" w:cs="Times New Roman"/>
          <w:sz w:val="28"/>
          <w:szCs w:val="28"/>
        </w:rPr>
        <w:t xml:space="preserve">настоящее время особое значение в подготовке специалистов придается учебно-производственным комплексам.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23F8D">
        <w:rPr>
          <w:rFonts w:ascii="Times New Roman" w:hAnsi="Times New Roman" w:cs="Times New Roman"/>
          <w:sz w:val="28"/>
          <w:szCs w:val="28"/>
        </w:rPr>
        <w:t xml:space="preserve">анный вопрос обсуждался на заседании Государственной Думы 8 ноября 2022 года. На основании этого </w:t>
      </w:r>
      <w:r w:rsidR="00C23F8D" w:rsidRPr="00333A74">
        <w:rPr>
          <w:rFonts w:ascii="Times New Roman" w:hAnsi="Times New Roman" w:cs="Times New Roman"/>
          <w:sz w:val="28"/>
          <w:szCs w:val="28"/>
        </w:rPr>
        <w:t>21</w:t>
      </w:r>
      <w:r w:rsidR="00C23F8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23F8D" w:rsidRPr="00333A74">
        <w:rPr>
          <w:rFonts w:ascii="Times New Roman" w:hAnsi="Times New Roman" w:cs="Times New Roman"/>
          <w:sz w:val="28"/>
          <w:szCs w:val="28"/>
        </w:rPr>
        <w:t>2022</w:t>
      </w:r>
      <w:r w:rsidR="00C23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C23F8D">
        <w:rPr>
          <w:rFonts w:ascii="Times New Roman" w:hAnsi="Times New Roman" w:cs="Times New Roman"/>
          <w:sz w:val="28"/>
          <w:szCs w:val="28"/>
        </w:rPr>
        <w:t xml:space="preserve">был принят </w:t>
      </w:r>
      <w:hyperlink r:id="rId7" w:history="1">
        <w:r w:rsidR="00C23F8D" w:rsidRPr="00333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закон </w:t>
        </w:r>
        <w:r w:rsidR="00C23F8D" w:rsidRPr="000B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</w:t>
        </w:r>
        <w:r w:rsidR="00C23F8D" w:rsidRPr="00333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449-ФЗ "О внесении изменений в статьи 27 и 28 Федерального закона "Об образовании в Российской Федерации"</w:t>
        </w:r>
      </w:hyperlink>
      <w:r w:rsidR="00C23F8D" w:rsidRPr="000B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8D" w:rsidRPr="0033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тексту закона учебно-производственные комплексы создаются в образовательных организациях в целях организации практической подготовки обучающихся, предоставления временной работы обучающимся и выпускникам, а также производства товаров, выполнения работ и оказания услуг</w:t>
      </w:r>
      <w:r w:rsidR="00C23F8D" w:rsidRPr="000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[1].О</w:t>
      </w:r>
      <w:r w:rsidR="00C23F8D" w:rsidRPr="0033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бразовательны</w:t>
      </w:r>
      <w:r w:rsidR="00C23F8D" w:rsidRPr="000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3F8D" w:rsidRPr="0033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C23F8D" w:rsidRPr="000B6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получили право</w:t>
      </w:r>
      <w:r w:rsidR="00C23F8D" w:rsidRPr="0033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обучающимся и выпускникам содействие в трудоустройстве, в том числе в профильные структурные подразделения образовательных организаций и в хозяйственные общества и партнерства, учредителями или участниками которых являются такие организации.</w:t>
      </w:r>
    </w:p>
    <w:p w:rsidR="00C23F8D" w:rsidRDefault="00C23F8D" w:rsidP="00C23F8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A74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 </w:t>
      </w:r>
      <w:r w:rsidR="00375D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1C28">
        <w:rPr>
          <w:rFonts w:ascii="Times New Roman" w:hAnsi="Times New Roman" w:cs="Times New Roman"/>
          <w:sz w:val="28"/>
          <w:szCs w:val="28"/>
        </w:rPr>
        <w:t>чебно-производственн</w:t>
      </w:r>
      <w:r w:rsidR="00375D31">
        <w:rPr>
          <w:rFonts w:ascii="Times New Roman" w:hAnsi="Times New Roman" w:cs="Times New Roman"/>
          <w:sz w:val="28"/>
          <w:szCs w:val="28"/>
        </w:rPr>
        <w:t>ый</w:t>
      </w:r>
      <w:r w:rsidRPr="005D1C28">
        <w:rPr>
          <w:rFonts w:ascii="Times New Roman" w:hAnsi="Times New Roman" w:cs="Times New Roman"/>
          <w:sz w:val="28"/>
          <w:szCs w:val="28"/>
        </w:rPr>
        <w:t xml:space="preserve"> комплекс позволяет в большей степени обеспечить практико-ориентированность образования. </w:t>
      </w:r>
      <w:r w:rsidR="00375D31">
        <w:rPr>
          <w:rFonts w:ascii="Times New Roman" w:hAnsi="Times New Roman" w:cs="Times New Roman"/>
          <w:sz w:val="28"/>
          <w:szCs w:val="28"/>
        </w:rPr>
        <w:t>Обучающиеся</w:t>
      </w:r>
      <w:r w:rsidRPr="005D1C28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D1C28">
        <w:rPr>
          <w:rFonts w:ascii="Times New Roman" w:hAnsi="Times New Roman" w:cs="Times New Roman"/>
          <w:sz w:val="28"/>
          <w:szCs w:val="28"/>
        </w:rPr>
        <w:t xml:space="preserve"> возможность проходить практику на базе учебного заведения и даже получать первый опыт оплачиваемой работы по специальности.</w:t>
      </w:r>
    </w:p>
    <w:p w:rsidR="00E52F34" w:rsidRPr="00882F28" w:rsidRDefault="001D5BC3" w:rsidP="005D1C28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23F8D">
        <w:rPr>
          <w:rFonts w:ascii="Times New Roman" w:hAnsi="Times New Roman" w:cs="Times New Roman"/>
          <w:sz w:val="28"/>
          <w:szCs w:val="28"/>
        </w:rPr>
        <w:t xml:space="preserve">учебно-производственного комплекса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C23F8D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645431">
        <w:rPr>
          <w:rFonts w:ascii="Times New Roman" w:hAnsi="Times New Roman" w:cs="Times New Roman"/>
          <w:sz w:val="28"/>
          <w:szCs w:val="28"/>
        </w:rPr>
        <w:t>многи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645431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45431">
        <w:rPr>
          <w:rFonts w:ascii="Times New Roman" w:hAnsi="Times New Roman" w:cs="Times New Roman"/>
          <w:sz w:val="28"/>
          <w:szCs w:val="28"/>
        </w:rPr>
        <w:t xml:space="preserve"> с </w:t>
      </w:r>
      <w:r w:rsidR="00C23F8D">
        <w:rPr>
          <w:rFonts w:ascii="Times New Roman" w:hAnsi="Times New Roman" w:cs="Times New Roman"/>
          <w:sz w:val="28"/>
          <w:szCs w:val="28"/>
        </w:rPr>
        <w:t>практической подготовк</w:t>
      </w:r>
      <w:r w:rsidR="00645431">
        <w:rPr>
          <w:rFonts w:ascii="Times New Roman" w:hAnsi="Times New Roman" w:cs="Times New Roman"/>
          <w:sz w:val="28"/>
          <w:szCs w:val="28"/>
        </w:rPr>
        <w:t>ой</w:t>
      </w:r>
      <w:r w:rsidR="00C23F8D">
        <w:rPr>
          <w:rFonts w:ascii="Times New Roman" w:hAnsi="Times New Roman" w:cs="Times New Roman"/>
          <w:sz w:val="28"/>
          <w:szCs w:val="28"/>
        </w:rPr>
        <w:t xml:space="preserve"> обучающихся, а </w:t>
      </w:r>
      <w:r w:rsidR="00C23F8D">
        <w:rPr>
          <w:rFonts w:ascii="Times New Roman" w:hAnsi="Times New Roman" w:cs="Times New Roman"/>
          <w:sz w:val="28"/>
          <w:szCs w:val="28"/>
        </w:rPr>
        <w:lastRenderedPageBreak/>
        <w:t>именно: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23F8D">
        <w:rPr>
          <w:rFonts w:ascii="Times New Roman" w:hAnsi="Times New Roman" w:cs="Times New Roman"/>
          <w:sz w:val="28"/>
          <w:szCs w:val="28"/>
        </w:rPr>
        <w:t xml:space="preserve"> и проведение как учебных, так и производственных практик по профессиональным модулям.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9E6EBB">
        <w:rPr>
          <w:rFonts w:ascii="Times New Roman" w:hAnsi="Times New Roman" w:cs="Times New Roman"/>
          <w:sz w:val="28"/>
          <w:szCs w:val="28"/>
        </w:rPr>
        <w:t>Н</w:t>
      </w:r>
      <w:r w:rsidR="00E52F34">
        <w:rPr>
          <w:rFonts w:ascii="Times New Roman" w:hAnsi="Times New Roman" w:cs="Times New Roman"/>
          <w:sz w:val="28"/>
          <w:szCs w:val="28"/>
        </w:rPr>
        <w:t xml:space="preserve">аличие учебных полей, опытного участка </w:t>
      </w:r>
      <w:r w:rsidR="00E52F34" w:rsidRPr="00645431">
        <w:rPr>
          <w:rFonts w:ascii="Times New Roman" w:hAnsi="Times New Roman" w:cs="Times New Roman"/>
          <w:sz w:val="28"/>
          <w:szCs w:val="28"/>
        </w:rPr>
        <w:t>позволя</w:t>
      </w:r>
      <w:r w:rsidR="00645431">
        <w:rPr>
          <w:rFonts w:ascii="Times New Roman" w:hAnsi="Times New Roman" w:cs="Times New Roman"/>
          <w:sz w:val="28"/>
          <w:szCs w:val="28"/>
        </w:rPr>
        <w:t>е</w:t>
      </w:r>
      <w:r w:rsidR="00E52F34" w:rsidRPr="00645431">
        <w:rPr>
          <w:rFonts w:ascii="Times New Roman" w:hAnsi="Times New Roman" w:cs="Times New Roman"/>
          <w:sz w:val="28"/>
          <w:szCs w:val="28"/>
        </w:rPr>
        <w:t>т</w:t>
      </w:r>
      <w:r w:rsidR="00E52F34">
        <w:rPr>
          <w:rFonts w:ascii="Times New Roman" w:hAnsi="Times New Roman" w:cs="Times New Roman"/>
          <w:sz w:val="28"/>
          <w:szCs w:val="28"/>
        </w:rPr>
        <w:t xml:space="preserve"> в реальных условиях производства сформировать профессиональные компетенции у будущих агрономов</w:t>
      </w:r>
      <w:r w:rsidR="009E6EBB">
        <w:rPr>
          <w:rFonts w:ascii="Times New Roman" w:hAnsi="Times New Roman" w:cs="Times New Roman"/>
          <w:sz w:val="28"/>
          <w:szCs w:val="28"/>
        </w:rPr>
        <w:t>. К</w:t>
      </w:r>
      <w:r w:rsidR="00E52F34">
        <w:rPr>
          <w:rFonts w:ascii="Times New Roman" w:hAnsi="Times New Roman" w:cs="Times New Roman"/>
          <w:sz w:val="28"/>
          <w:szCs w:val="28"/>
        </w:rPr>
        <w:t>роме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E52F34">
        <w:rPr>
          <w:rFonts w:ascii="Times New Roman" w:hAnsi="Times New Roman" w:cs="Times New Roman"/>
          <w:sz w:val="28"/>
          <w:szCs w:val="28"/>
        </w:rPr>
        <w:t>того</w:t>
      </w:r>
      <w:r w:rsidR="00EE2F24">
        <w:rPr>
          <w:rFonts w:ascii="Times New Roman" w:hAnsi="Times New Roman" w:cs="Times New Roman"/>
          <w:sz w:val="28"/>
          <w:szCs w:val="28"/>
        </w:rPr>
        <w:t>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DD5DA2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E6EB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E52F34">
        <w:rPr>
          <w:rFonts w:ascii="Times New Roman" w:hAnsi="Times New Roman" w:cs="Times New Roman"/>
          <w:sz w:val="28"/>
          <w:szCs w:val="28"/>
        </w:rPr>
        <w:t>отработка навыков вождения агрегатов,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E52F34">
        <w:rPr>
          <w:rFonts w:ascii="Times New Roman" w:hAnsi="Times New Roman" w:cs="Times New Roman"/>
          <w:sz w:val="28"/>
          <w:szCs w:val="28"/>
        </w:rPr>
        <w:t>выполнения механизированных работ у будущих техников-механиков</w:t>
      </w:r>
      <w:r w:rsidR="00882F28">
        <w:rPr>
          <w:rFonts w:ascii="Times New Roman" w:hAnsi="Times New Roman" w:cs="Times New Roman"/>
          <w:sz w:val="28"/>
          <w:szCs w:val="28"/>
        </w:rPr>
        <w:t>.</w:t>
      </w:r>
    </w:p>
    <w:p w:rsidR="00E732EA" w:rsidRDefault="00675C5C" w:rsidP="0063227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</w:t>
      </w:r>
      <w:r w:rsidR="00375D31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при этом задействованы в полном цикле производства сельскохозяйственной продукции на всех его этапах. Они участвую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подготовке почвы к посеву, подготовке посевного материала,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проведении посева и мероприятий по уходу за сельскохозяйственными культурами, участвуют в уборке урожая</w:t>
      </w:r>
      <w:r w:rsidR="00882F28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 переработке и подготовке к реализации или хранению. «Лучше раз увидеть, чем сто раз услышать</w:t>
      </w:r>
      <w:r w:rsidR="00854F99">
        <w:rPr>
          <w:rFonts w:ascii="Times New Roman" w:hAnsi="Times New Roman" w:cs="Times New Roman"/>
          <w:sz w:val="28"/>
          <w:szCs w:val="28"/>
        </w:rPr>
        <w:t>», - есть такая поговорка. Но еще лучше попробовать выполнить самому</w:t>
      </w:r>
      <w:r w:rsidR="00854F99" w:rsidRPr="003C791A">
        <w:rPr>
          <w:rFonts w:ascii="Times New Roman" w:hAnsi="Times New Roman" w:cs="Times New Roman"/>
          <w:sz w:val="28"/>
          <w:szCs w:val="28"/>
        </w:rPr>
        <w:t xml:space="preserve">. </w:t>
      </w:r>
      <w:r w:rsidR="00645431">
        <w:rPr>
          <w:rFonts w:ascii="Times New Roman" w:hAnsi="Times New Roman" w:cs="Times New Roman"/>
          <w:sz w:val="28"/>
          <w:szCs w:val="28"/>
        </w:rPr>
        <w:t>Каждому обучающемуся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3C5043" w:rsidRPr="00645431">
        <w:rPr>
          <w:rFonts w:ascii="Times New Roman" w:hAnsi="Times New Roman" w:cs="Times New Roman"/>
          <w:sz w:val="28"/>
          <w:szCs w:val="28"/>
        </w:rPr>
        <w:t>предоставля</w:t>
      </w:r>
      <w:r w:rsidR="003C791A" w:rsidRPr="00645431">
        <w:rPr>
          <w:rFonts w:ascii="Times New Roman" w:hAnsi="Times New Roman" w:cs="Times New Roman"/>
          <w:sz w:val="28"/>
          <w:szCs w:val="28"/>
        </w:rPr>
        <w:t>ется</w:t>
      </w:r>
      <w:r w:rsidR="003C5043" w:rsidRPr="0064543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854F99">
        <w:rPr>
          <w:rFonts w:ascii="Times New Roman" w:hAnsi="Times New Roman" w:cs="Times New Roman"/>
          <w:sz w:val="28"/>
          <w:szCs w:val="28"/>
        </w:rPr>
        <w:t xml:space="preserve">отработать на практике до необходимого уровня умения и навыки, а в итоге – сформировать соответствующие профессиональные компетенции, </w:t>
      </w:r>
      <w:r w:rsidR="009B1EE5">
        <w:rPr>
          <w:rFonts w:ascii="Times New Roman" w:hAnsi="Times New Roman" w:cs="Times New Roman"/>
          <w:sz w:val="28"/>
          <w:szCs w:val="28"/>
        </w:rPr>
        <w:t xml:space="preserve">т.е. </w:t>
      </w:r>
      <w:r w:rsidR="00DD5DA2">
        <w:rPr>
          <w:rFonts w:ascii="Times New Roman" w:hAnsi="Times New Roman" w:cs="Times New Roman"/>
          <w:sz w:val="28"/>
          <w:szCs w:val="28"/>
        </w:rPr>
        <w:t xml:space="preserve">создаются все условия, чтобы </w:t>
      </w:r>
      <w:r w:rsidR="00854F99">
        <w:rPr>
          <w:rFonts w:ascii="Times New Roman" w:hAnsi="Times New Roman" w:cs="Times New Roman"/>
          <w:sz w:val="28"/>
          <w:szCs w:val="28"/>
        </w:rPr>
        <w:t>максимально подготовить выпускника к дальнейшей профессиональной деятельности</w:t>
      </w:r>
      <w:r w:rsidR="00BB0B84">
        <w:rPr>
          <w:rFonts w:ascii="Times New Roman" w:hAnsi="Times New Roman" w:cs="Times New Roman"/>
          <w:sz w:val="28"/>
          <w:szCs w:val="28"/>
        </w:rPr>
        <w:t>.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DD5DA2">
        <w:rPr>
          <w:rFonts w:ascii="Times New Roman" w:hAnsi="Times New Roman" w:cs="Times New Roman"/>
          <w:sz w:val="28"/>
          <w:szCs w:val="28"/>
        </w:rPr>
        <w:t>В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854F99">
        <w:rPr>
          <w:rFonts w:ascii="Times New Roman" w:hAnsi="Times New Roman" w:cs="Times New Roman"/>
          <w:sz w:val="28"/>
          <w:szCs w:val="28"/>
        </w:rPr>
        <w:t xml:space="preserve">качестве положительного момента </w:t>
      </w:r>
      <w:r w:rsidR="003C5043">
        <w:rPr>
          <w:rFonts w:ascii="Times New Roman" w:hAnsi="Times New Roman" w:cs="Times New Roman"/>
          <w:sz w:val="28"/>
          <w:szCs w:val="28"/>
        </w:rPr>
        <w:t>следует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3C5043">
        <w:rPr>
          <w:rFonts w:ascii="Times New Roman" w:hAnsi="Times New Roman" w:cs="Times New Roman"/>
          <w:sz w:val="28"/>
          <w:szCs w:val="28"/>
        </w:rPr>
        <w:t>отметить</w:t>
      </w:r>
      <w:r w:rsidR="00DD5DA2">
        <w:rPr>
          <w:rFonts w:ascii="Times New Roman" w:hAnsi="Times New Roman" w:cs="Times New Roman"/>
          <w:sz w:val="28"/>
          <w:szCs w:val="28"/>
        </w:rPr>
        <w:t xml:space="preserve"> и то</w:t>
      </w:r>
      <w:r w:rsidR="003C791A">
        <w:rPr>
          <w:rFonts w:ascii="Times New Roman" w:hAnsi="Times New Roman" w:cs="Times New Roman"/>
          <w:sz w:val="28"/>
          <w:szCs w:val="28"/>
        </w:rPr>
        <w:t xml:space="preserve">, что студенты видят </w:t>
      </w:r>
      <w:r w:rsidR="003C5043">
        <w:rPr>
          <w:rFonts w:ascii="Times New Roman" w:hAnsi="Times New Roman" w:cs="Times New Roman"/>
          <w:sz w:val="28"/>
          <w:szCs w:val="28"/>
        </w:rPr>
        <w:t>результат</w:t>
      </w:r>
      <w:r w:rsidR="003C791A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C5043">
        <w:rPr>
          <w:rFonts w:ascii="Times New Roman" w:hAnsi="Times New Roman" w:cs="Times New Roman"/>
          <w:sz w:val="28"/>
          <w:szCs w:val="28"/>
        </w:rPr>
        <w:t xml:space="preserve"> трудовой деятельности – </w:t>
      </w:r>
      <w:r w:rsidR="003C5043" w:rsidRPr="002D6A3F">
        <w:rPr>
          <w:rFonts w:ascii="Times New Roman" w:hAnsi="Times New Roman" w:cs="Times New Roman"/>
          <w:sz w:val="28"/>
          <w:szCs w:val="28"/>
        </w:rPr>
        <w:t>произведенн</w:t>
      </w:r>
      <w:r w:rsidR="003C791A">
        <w:rPr>
          <w:rFonts w:ascii="Times New Roman" w:hAnsi="Times New Roman" w:cs="Times New Roman"/>
          <w:sz w:val="28"/>
          <w:szCs w:val="28"/>
        </w:rPr>
        <w:t xml:space="preserve">ую </w:t>
      </w:r>
      <w:r w:rsidR="00854F99">
        <w:rPr>
          <w:rFonts w:ascii="Times New Roman" w:hAnsi="Times New Roman" w:cs="Times New Roman"/>
          <w:sz w:val="28"/>
          <w:szCs w:val="28"/>
        </w:rPr>
        <w:t>продук</w:t>
      </w:r>
      <w:r w:rsidR="003C5043">
        <w:rPr>
          <w:rFonts w:ascii="Times New Roman" w:hAnsi="Times New Roman" w:cs="Times New Roman"/>
          <w:sz w:val="28"/>
          <w:szCs w:val="28"/>
        </w:rPr>
        <w:t>ци</w:t>
      </w:r>
      <w:r w:rsidR="003C791A">
        <w:rPr>
          <w:rFonts w:ascii="Times New Roman" w:hAnsi="Times New Roman" w:cs="Times New Roman"/>
          <w:sz w:val="28"/>
          <w:szCs w:val="28"/>
        </w:rPr>
        <w:t>ю. Ее реализация</w:t>
      </w:r>
      <w:r w:rsidR="00854F99">
        <w:rPr>
          <w:rFonts w:ascii="Times New Roman" w:hAnsi="Times New Roman" w:cs="Times New Roman"/>
          <w:sz w:val="28"/>
          <w:szCs w:val="28"/>
        </w:rPr>
        <w:t xml:space="preserve"> позволяет частично перекрыть расходы на содержание учебного поля</w:t>
      </w:r>
      <w:r w:rsidR="009B1EE5">
        <w:rPr>
          <w:rFonts w:ascii="Times New Roman" w:hAnsi="Times New Roman" w:cs="Times New Roman"/>
          <w:sz w:val="28"/>
          <w:szCs w:val="28"/>
        </w:rPr>
        <w:t>, о</w:t>
      </w:r>
      <w:r w:rsidR="00854F99">
        <w:rPr>
          <w:rFonts w:ascii="Times New Roman" w:hAnsi="Times New Roman" w:cs="Times New Roman"/>
          <w:sz w:val="28"/>
          <w:szCs w:val="28"/>
        </w:rPr>
        <w:t xml:space="preserve">пытного участка, на приобретение расходных материалов. </w:t>
      </w:r>
      <w:r w:rsidR="003C791A">
        <w:rPr>
          <w:rFonts w:ascii="Times New Roman" w:hAnsi="Times New Roman" w:cs="Times New Roman"/>
          <w:sz w:val="28"/>
          <w:szCs w:val="28"/>
        </w:rPr>
        <w:t xml:space="preserve">Выращенный урожай </w:t>
      </w:r>
      <w:r w:rsidR="00854F99">
        <w:rPr>
          <w:rFonts w:ascii="Times New Roman" w:hAnsi="Times New Roman" w:cs="Times New Roman"/>
          <w:sz w:val="28"/>
          <w:szCs w:val="28"/>
        </w:rPr>
        <w:t xml:space="preserve">используется в столовой колледжа для </w:t>
      </w:r>
      <w:r w:rsidR="00854F99" w:rsidRPr="00CF2E52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="003C791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854F99" w:rsidRPr="00CF2E52">
        <w:rPr>
          <w:rFonts w:ascii="Times New Roman" w:hAnsi="Times New Roman" w:cs="Times New Roman"/>
          <w:sz w:val="28"/>
          <w:szCs w:val="28"/>
        </w:rPr>
        <w:t>обеспечения бесплатного питания обучающихся.</w:t>
      </w:r>
    </w:p>
    <w:p w:rsidR="00854F99" w:rsidRDefault="00854F99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наличие учебно-производственного </w:t>
      </w:r>
      <w:r w:rsidR="00747C8D">
        <w:rPr>
          <w:rFonts w:ascii="Times New Roman" w:hAnsi="Times New Roman" w:cs="Times New Roman"/>
          <w:sz w:val="28"/>
          <w:szCs w:val="28"/>
        </w:rPr>
        <w:t>комплекса</w:t>
      </w:r>
      <w:r w:rsidR="00CF2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CF2E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играет большую роль в формировании компетентного, конкурентоспособного специалиста, позволяет в условиях реального производства закрепить полученные на уроках теоретические знания</w:t>
      </w:r>
      <w:r w:rsidR="00A43316">
        <w:rPr>
          <w:rFonts w:ascii="Times New Roman" w:hAnsi="Times New Roman" w:cs="Times New Roman"/>
          <w:sz w:val="28"/>
          <w:szCs w:val="28"/>
        </w:rPr>
        <w:t xml:space="preserve">, приобрести необходимые специалисту умения и навыки, окончательно сформировать компетенции, предусмотренные соответствующими ФГОС. </w:t>
      </w:r>
    </w:p>
    <w:p w:rsidR="00CF2E52" w:rsidRDefault="00A43316" w:rsidP="005D1C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BC3">
        <w:rPr>
          <w:rFonts w:ascii="Times New Roman" w:hAnsi="Times New Roman" w:cs="Times New Roman"/>
          <w:sz w:val="28"/>
          <w:szCs w:val="28"/>
        </w:rPr>
        <w:t>Хочется напомнить</w:t>
      </w:r>
      <w:r>
        <w:rPr>
          <w:rFonts w:ascii="Times New Roman" w:hAnsi="Times New Roman" w:cs="Times New Roman"/>
          <w:sz w:val="28"/>
          <w:szCs w:val="28"/>
        </w:rPr>
        <w:t>, что существую</w:t>
      </w:r>
      <w:r w:rsidR="009B1E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31">
        <w:rPr>
          <w:rFonts w:ascii="Times New Roman" w:hAnsi="Times New Roman" w:cs="Times New Roman"/>
          <w:sz w:val="28"/>
          <w:szCs w:val="28"/>
        </w:rPr>
        <w:t>и другие</w:t>
      </w:r>
      <w:r>
        <w:rPr>
          <w:rFonts w:ascii="Times New Roman" w:hAnsi="Times New Roman" w:cs="Times New Roman"/>
          <w:sz w:val="28"/>
          <w:szCs w:val="28"/>
        </w:rPr>
        <w:t xml:space="preserve"> варианты формирования профессиональных компетенций у обучающихся. </w:t>
      </w:r>
    </w:p>
    <w:p w:rsidR="00A43316" w:rsidRDefault="00A43316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ряда лет продвигалась идея дуального обучения. Она, несомненно</w:t>
      </w:r>
      <w:r w:rsidR="00032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имеет свои плюс</w:t>
      </w:r>
      <w:r w:rsidR="006242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D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ачастую трудно подобрать профильное предприятие</w:t>
      </w:r>
      <w:r w:rsidR="009B1EE5">
        <w:rPr>
          <w:rFonts w:ascii="Times New Roman" w:hAnsi="Times New Roman" w:cs="Times New Roman"/>
          <w:sz w:val="28"/>
          <w:szCs w:val="28"/>
        </w:rPr>
        <w:t xml:space="preserve">, наладить с ним контакт, заинтересовать руководство в совместной деятельности. </w:t>
      </w:r>
      <w:r w:rsidR="0062426F">
        <w:rPr>
          <w:rFonts w:ascii="Times New Roman" w:hAnsi="Times New Roman" w:cs="Times New Roman"/>
          <w:sz w:val="28"/>
          <w:szCs w:val="28"/>
        </w:rPr>
        <w:t xml:space="preserve"> Но даже при </w:t>
      </w:r>
      <w:r w:rsidR="009B1EE5">
        <w:rPr>
          <w:rFonts w:ascii="Times New Roman" w:hAnsi="Times New Roman" w:cs="Times New Roman"/>
          <w:sz w:val="28"/>
          <w:szCs w:val="28"/>
        </w:rPr>
        <w:t>наличии профильного предприятия,</w:t>
      </w:r>
      <w:r w:rsidR="00F91CD1">
        <w:rPr>
          <w:rFonts w:ascii="Times New Roman" w:hAnsi="Times New Roman" w:cs="Times New Roman"/>
          <w:sz w:val="28"/>
          <w:szCs w:val="28"/>
        </w:rPr>
        <w:t xml:space="preserve"> обладающего необходимыми условиями,</w:t>
      </w:r>
      <w:r w:rsidR="0062426F">
        <w:rPr>
          <w:rFonts w:ascii="Times New Roman" w:hAnsi="Times New Roman" w:cs="Times New Roman"/>
          <w:sz w:val="28"/>
          <w:szCs w:val="28"/>
        </w:rPr>
        <w:t xml:space="preserve"> большой проблемой остается реализация дуального обучения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62426F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  <w:r w:rsidR="00F91CD1">
        <w:rPr>
          <w:rFonts w:ascii="Times New Roman" w:hAnsi="Times New Roman" w:cs="Times New Roman"/>
          <w:sz w:val="28"/>
          <w:szCs w:val="28"/>
        </w:rPr>
        <w:t>В</w:t>
      </w:r>
      <w:r w:rsidR="0062426F">
        <w:rPr>
          <w:rFonts w:ascii="Times New Roman" w:hAnsi="Times New Roman" w:cs="Times New Roman"/>
          <w:sz w:val="28"/>
          <w:szCs w:val="28"/>
        </w:rPr>
        <w:t xml:space="preserve">озникает ряд вопросов, связанных с занятостью специалистов на основном производстве, их </w:t>
      </w:r>
      <w:r w:rsidR="0062426F">
        <w:rPr>
          <w:rFonts w:ascii="Times New Roman" w:hAnsi="Times New Roman" w:cs="Times New Roman"/>
          <w:sz w:val="28"/>
          <w:szCs w:val="28"/>
        </w:rPr>
        <w:lastRenderedPageBreak/>
        <w:t>большой загруженностью должностными обязанностями</w:t>
      </w:r>
      <w:r w:rsidR="00DD5DA2">
        <w:rPr>
          <w:rFonts w:ascii="Times New Roman" w:hAnsi="Times New Roman" w:cs="Times New Roman"/>
          <w:sz w:val="28"/>
          <w:szCs w:val="28"/>
        </w:rPr>
        <w:t xml:space="preserve"> </w:t>
      </w:r>
      <w:r w:rsidR="00F91CD1">
        <w:rPr>
          <w:rFonts w:ascii="Times New Roman" w:hAnsi="Times New Roman" w:cs="Times New Roman"/>
          <w:sz w:val="28"/>
          <w:szCs w:val="28"/>
        </w:rPr>
        <w:t>и сложности совме</w:t>
      </w:r>
      <w:r w:rsidR="00DD5DA2">
        <w:rPr>
          <w:rFonts w:ascii="Times New Roman" w:hAnsi="Times New Roman" w:cs="Times New Roman"/>
          <w:sz w:val="28"/>
          <w:szCs w:val="28"/>
        </w:rPr>
        <w:t>стить</w:t>
      </w:r>
      <w:r w:rsidR="00F91CD1">
        <w:rPr>
          <w:rFonts w:ascii="Times New Roman" w:hAnsi="Times New Roman" w:cs="Times New Roman"/>
          <w:sz w:val="28"/>
          <w:szCs w:val="28"/>
        </w:rPr>
        <w:t xml:space="preserve"> их с</w:t>
      </w:r>
      <w:r w:rsidR="0062426F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F91CD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2426F">
        <w:rPr>
          <w:rFonts w:ascii="Times New Roman" w:hAnsi="Times New Roman" w:cs="Times New Roman"/>
          <w:sz w:val="28"/>
          <w:szCs w:val="28"/>
        </w:rPr>
        <w:t xml:space="preserve">нагрузкой. Часто возникают трудности по реализации </w:t>
      </w:r>
      <w:r w:rsidR="00F91CD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2426F">
        <w:rPr>
          <w:rFonts w:ascii="Times New Roman" w:hAnsi="Times New Roman" w:cs="Times New Roman"/>
          <w:sz w:val="28"/>
          <w:szCs w:val="28"/>
        </w:rPr>
        <w:t>практик</w:t>
      </w:r>
      <w:r w:rsidR="00F91CD1">
        <w:rPr>
          <w:rFonts w:ascii="Times New Roman" w:hAnsi="Times New Roman" w:cs="Times New Roman"/>
          <w:sz w:val="28"/>
          <w:szCs w:val="28"/>
        </w:rPr>
        <w:t xml:space="preserve"> </w:t>
      </w:r>
      <w:r w:rsidR="0062426F">
        <w:rPr>
          <w:rFonts w:ascii="Times New Roman" w:hAnsi="Times New Roman" w:cs="Times New Roman"/>
          <w:sz w:val="28"/>
          <w:szCs w:val="28"/>
        </w:rPr>
        <w:t>в полном объеме и др.</w:t>
      </w:r>
    </w:p>
    <w:p w:rsidR="00144C54" w:rsidRPr="00DD5DA2" w:rsidRDefault="00A605FF" w:rsidP="00DD5D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</w:t>
      </w:r>
      <w:r w:rsidR="00DD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применяется</w:t>
      </w:r>
      <w:r w:rsidR="001D5BC3">
        <w:rPr>
          <w:rFonts w:ascii="Times New Roman" w:hAnsi="Times New Roman" w:cs="Times New Roman"/>
          <w:sz w:val="28"/>
          <w:szCs w:val="28"/>
        </w:rPr>
        <w:t xml:space="preserve"> и хорошо показала себя</w:t>
      </w:r>
      <w:r w:rsidR="00DD5D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сетевая форма взаимодействия учебных учреждений </w:t>
      </w:r>
      <w:r w:rsidR="00CF2E52">
        <w:rPr>
          <w:rFonts w:ascii="Times New Roman" w:hAnsi="Times New Roman" w:cs="Times New Roman"/>
          <w:sz w:val="28"/>
          <w:szCs w:val="28"/>
        </w:rPr>
        <w:t>с предприятиями</w:t>
      </w:r>
      <w:r w:rsidR="00F91CD1">
        <w:rPr>
          <w:rFonts w:ascii="Times New Roman" w:hAnsi="Times New Roman" w:cs="Times New Roman"/>
          <w:sz w:val="28"/>
          <w:szCs w:val="28"/>
        </w:rPr>
        <w:t xml:space="preserve"> </w:t>
      </w:r>
      <w:r w:rsidR="00AE0E54" w:rsidRPr="00AE0E54">
        <w:rPr>
          <w:rFonts w:ascii="Times New Roman" w:hAnsi="Times New Roman" w:cs="Times New Roman"/>
          <w:sz w:val="28"/>
          <w:szCs w:val="28"/>
        </w:rPr>
        <w:t>[</w:t>
      </w:r>
      <w:r w:rsidR="002D2D81">
        <w:rPr>
          <w:rFonts w:ascii="Times New Roman" w:hAnsi="Times New Roman" w:cs="Times New Roman"/>
          <w:sz w:val="28"/>
          <w:szCs w:val="28"/>
        </w:rPr>
        <w:t>4</w:t>
      </w:r>
      <w:r w:rsidR="00AE0E54" w:rsidRPr="00AE0E54">
        <w:rPr>
          <w:rFonts w:ascii="Times New Roman" w:hAnsi="Times New Roman" w:cs="Times New Roman"/>
          <w:sz w:val="28"/>
          <w:szCs w:val="28"/>
        </w:rPr>
        <w:t>]</w:t>
      </w:r>
      <w:r w:rsidR="001D5BC3">
        <w:rPr>
          <w:rFonts w:ascii="Times New Roman" w:hAnsi="Times New Roman" w:cs="Times New Roman"/>
          <w:sz w:val="28"/>
          <w:szCs w:val="28"/>
        </w:rPr>
        <w:t>. Ее использование</w:t>
      </w:r>
      <w:r w:rsidR="00DD5DA2">
        <w:rPr>
          <w:rFonts w:ascii="Times New Roman" w:hAnsi="Times New Roman" w:cs="Times New Roman"/>
          <w:sz w:val="28"/>
          <w:szCs w:val="28"/>
        </w:rPr>
        <w:t xml:space="preserve"> п</w:t>
      </w:r>
      <w:r w:rsidR="0062426F">
        <w:rPr>
          <w:rFonts w:ascii="Times New Roman" w:hAnsi="Times New Roman" w:cs="Times New Roman"/>
          <w:sz w:val="28"/>
          <w:szCs w:val="28"/>
        </w:rPr>
        <w:t xml:space="preserve">озволяет решить ряд </w:t>
      </w:r>
      <w:r w:rsidR="00AE0E54">
        <w:rPr>
          <w:rFonts w:ascii="Times New Roman" w:hAnsi="Times New Roman" w:cs="Times New Roman"/>
          <w:sz w:val="28"/>
          <w:szCs w:val="28"/>
        </w:rPr>
        <w:t>вопросов</w:t>
      </w:r>
      <w:r w:rsidR="0062426F">
        <w:rPr>
          <w:rFonts w:ascii="Times New Roman" w:hAnsi="Times New Roman" w:cs="Times New Roman"/>
          <w:sz w:val="28"/>
          <w:szCs w:val="28"/>
        </w:rPr>
        <w:t xml:space="preserve"> с обеспечением качественного проведения практического обучения. Проблемой является наличие профильных предприятий</w:t>
      </w:r>
      <w:r w:rsidR="00032063">
        <w:rPr>
          <w:rFonts w:ascii="Times New Roman" w:hAnsi="Times New Roman" w:cs="Times New Roman"/>
          <w:sz w:val="28"/>
          <w:szCs w:val="28"/>
        </w:rPr>
        <w:t>, о</w:t>
      </w:r>
      <w:r w:rsidR="0062426F">
        <w:rPr>
          <w:rFonts w:ascii="Times New Roman" w:hAnsi="Times New Roman" w:cs="Times New Roman"/>
          <w:sz w:val="28"/>
          <w:szCs w:val="28"/>
        </w:rPr>
        <w:t>бладающих необходимой базой и ресурсами</w:t>
      </w:r>
      <w:r w:rsidR="00032063">
        <w:rPr>
          <w:rFonts w:ascii="Times New Roman" w:hAnsi="Times New Roman" w:cs="Times New Roman"/>
          <w:sz w:val="28"/>
          <w:szCs w:val="28"/>
        </w:rPr>
        <w:t>, реализующих передовые технологии и готовых к взаимодействию с учебным заведением.</w:t>
      </w:r>
      <w:r w:rsidR="00DD5DA2">
        <w:rPr>
          <w:rFonts w:ascii="Times New Roman" w:hAnsi="Times New Roman" w:cs="Times New Roman"/>
          <w:sz w:val="28"/>
          <w:szCs w:val="28"/>
        </w:rPr>
        <w:t xml:space="preserve"> </w:t>
      </w:r>
      <w:r w:rsidR="00086949" w:rsidRPr="00DD5DA2">
        <w:rPr>
          <w:rFonts w:ascii="Times New Roman" w:hAnsi="Times New Roman" w:cs="Times New Roman"/>
          <w:sz w:val="28"/>
          <w:szCs w:val="28"/>
        </w:rPr>
        <w:t>Н</w:t>
      </w:r>
      <w:r w:rsidR="00144C54" w:rsidRPr="00DD5DA2">
        <w:rPr>
          <w:rFonts w:ascii="Times New Roman" w:hAnsi="Times New Roman" w:cs="Times New Roman"/>
          <w:sz w:val="28"/>
          <w:szCs w:val="28"/>
        </w:rPr>
        <w:t xml:space="preserve">аш колледж имеет </w:t>
      </w:r>
      <w:r w:rsidR="002D2D81" w:rsidRPr="00DD5DA2">
        <w:rPr>
          <w:rFonts w:ascii="Times New Roman" w:hAnsi="Times New Roman" w:cs="Times New Roman"/>
          <w:sz w:val="28"/>
          <w:szCs w:val="28"/>
        </w:rPr>
        <w:t>многолетние</w:t>
      </w:r>
      <w:r w:rsidR="00144C54" w:rsidRPr="00DD5DA2">
        <w:rPr>
          <w:rFonts w:ascii="Times New Roman" w:hAnsi="Times New Roman" w:cs="Times New Roman"/>
          <w:sz w:val="28"/>
          <w:szCs w:val="28"/>
        </w:rPr>
        <w:t xml:space="preserve"> партнерские связи со многими ведущими предприятиями региона, но далеко не все </w:t>
      </w:r>
      <w:r w:rsidR="002D2D81" w:rsidRPr="00DD5DA2">
        <w:rPr>
          <w:rFonts w:ascii="Times New Roman" w:hAnsi="Times New Roman" w:cs="Times New Roman"/>
          <w:sz w:val="28"/>
          <w:szCs w:val="28"/>
        </w:rPr>
        <w:t>из них</w:t>
      </w:r>
      <w:r w:rsidR="00144C54" w:rsidRPr="00DD5DA2">
        <w:rPr>
          <w:rFonts w:ascii="Times New Roman" w:hAnsi="Times New Roman" w:cs="Times New Roman"/>
          <w:sz w:val="28"/>
          <w:szCs w:val="28"/>
        </w:rPr>
        <w:t xml:space="preserve"> соглашаются</w:t>
      </w:r>
      <w:r w:rsidR="003C41B6" w:rsidRPr="00DD5DA2">
        <w:rPr>
          <w:rFonts w:ascii="Times New Roman" w:hAnsi="Times New Roman" w:cs="Times New Roman"/>
          <w:sz w:val="28"/>
          <w:szCs w:val="28"/>
        </w:rPr>
        <w:t xml:space="preserve"> </w:t>
      </w:r>
      <w:r w:rsidR="00144C54" w:rsidRPr="00DD5DA2">
        <w:rPr>
          <w:rFonts w:ascii="Times New Roman" w:hAnsi="Times New Roman" w:cs="Times New Roman"/>
          <w:sz w:val="28"/>
          <w:szCs w:val="28"/>
        </w:rPr>
        <w:t xml:space="preserve">принять на производственную практику несовершеннолетних студентов.   </w:t>
      </w:r>
    </w:p>
    <w:p w:rsidR="0062426F" w:rsidRDefault="0062426F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часто </w:t>
      </w:r>
      <w:r w:rsidR="00A605FF">
        <w:rPr>
          <w:rFonts w:ascii="Times New Roman" w:hAnsi="Times New Roman" w:cs="Times New Roman"/>
          <w:sz w:val="28"/>
          <w:szCs w:val="28"/>
        </w:rPr>
        <w:t>рекламируется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виртуальных практикумах и тренажерах. </w:t>
      </w:r>
      <w:r w:rsidR="008617E4">
        <w:rPr>
          <w:rFonts w:ascii="Times New Roman" w:hAnsi="Times New Roman" w:cs="Times New Roman"/>
          <w:sz w:val="28"/>
          <w:szCs w:val="28"/>
        </w:rPr>
        <w:t>Одним из сдерживающих факторов их использования являются высокие ценю. Следует также отметить, что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032063">
        <w:rPr>
          <w:rFonts w:ascii="Times New Roman" w:hAnsi="Times New Roman" w:cs="Times New Roman"/>
          <w:sz w:val="28"/>
          <w:szCs w:val="28"/>
        </w:rPr>
        <w:t>их применение, в лучшем случае</w:t>
      </w:r>
      <w:r w:rsidR="00BB0B84">
        <w:rPr>
          <w:rFonts w:ascii="Times New Roman" w:hAnsi="Times New Roman" w:cs="Times New Roman"/>
          <w:sz w:val="28"/>
          <w:szCs w:val="28"/>
        </w:rPr>
        <w:t>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 w:rsidR="001D610D">
        <w:rPr>
          <w:rFonts w:ascii="Times New Roman" w:hAnsi="Times New Roman" w:cs="Times New Roman"/>
          <w:sz w:val="28"/>
          <w:szCs w:val="28"/>
        </w:rPr>
        <w:t>позволяет с</w:t>
      </w:r>
      <w:r w:rsidR="00032063">
        <w:rPr>
          <w:rFonts w:ascii="Times New Roman" w:hAnsi="Times New Roman" w:cs="Times New Roman"/>
          <w:sz w:val="28"/>
          <w:szCs w:val="28"/>
        </w:rPr>
        <w:t>формирова</w:t>
      </w:r>
      <w:r w:rsidR="001D610D">
        <w:rPr>
          <w:rFonts w:ascii="Times New Roman" w:hAnsi="Times New Roman" w:cs="Times New Roman"/>
          <w:sz w:val="28"/>
          <w:szCs w:val="28"/>
        </w:rPr>
        <w:t>ть лишь</w:t>
      </w:r>
      <w:r w:rsidR="00032063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1D610D">
        <w:rPr>
          <w:rFonts w:ascii="Times New Roman" w:hAnsi="Times New Roman" w:cs="Times New Roman"/>
          <w:sz w:val="28"/>
          <w:szCs w:val="28"/>
        </w:rPr>
        <w:t>е</w:t>
      </w:r>
      <w:r w:rsidR="00032063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1D610D">
        <w:rPr>
          <w:rFonts w:ascii="Times New Roman" w:hAnsi="Times New Roman" w:cs="Times New Roman"/>
          <w:sz w:val="28"/>
          <w:szCs w:val="28"/>
        </w:rPr>
        <w:t>е</w:t>
      </w:r>
      <w:r w:rsidR="00032063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D610D">
        <w:rPr>
          <w:rFonts w:ascii="Times New Roman" w:hAnsi="Times New Roman" w:cs="Times New Roman"/>
          <w:sz w:val="28"/>
          <w:szCs w:val="28"/>
        </w:rPr>
        <w:t>и</w:t>
      </w:r>
      <w:r w:rsidR="00032063">
        <w:rPr>
          <w:rFonts w:ascii="Times New Roman" w:hAnsi="Times New Roman" w:cs="Times New Roman"/>
          <w:sz w:val="28"/>
          <w:szCs w:val="28"/>
        </w:rPr>
        <w:t>,</w:t>
      </w:r>
      <w:r w:rsidR="003C4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достичь качественного формирования компетенций можно только в результате выполнения определенных операций в </w:t>
      </w:r>
      <w:r w:rsidR="001D610D">
        <w:rPr>
          <w:rFonts w:ascii="Times New Roman" w:hAnsi="Times New Roman" w:cs="Times New Roman"/>
          <w:sz w:val="28"/>
          <w:szCs w:val="28"/>
        </w:rPr>
        <w:t xml:space="preserve">реальных </w:t>
      </w:r>
      <w:r>
        <w:rPr>
          <w:rFonts w:ascii="Times New Roman" w:hAnsi="Times New Roman" w:cs="Times New Roman"/>
          <w:sz w:val="28"/>
          <w:szCs w:val="28"/>
        </w:rPr>
        <w:t>производственных условиях.</w:t>
      </w:r>
    </w:p>
    <w:p w:rsidR="008E1BB0" w:rsidRPr="00B346A5" w:rsidRDefault="008E1BB0" w:rsidP="00305D9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вопросы обеспечения качественной подготовки специалистов позволит решить реализация федерального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быстро и качественно подготовить 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кадры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полной мере </w:t>
      </w:r>
      <w:r w:rsidR="00632279" w:rsidRPr="006322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</w:t>
      </w:r>
      <w:r w:rsidR="00F91C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</w:t>
      </w:r>
      <w:r w:rsidR="0063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компетенциями,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необходимым</w:t>
      </w:r>
      <w:r w:rsidR="0063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рынку</w:t>
      </w:r>
      <w:r w:rsidR="0063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</w:t>
      </w:r>
      <w:r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этого проекта</w:t>
      </w:r>
      <w:r w:rsidR="003C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максимальной степени </w:t>
      </w:r>
      <w:r w:rsidR="0063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привлекаются </w:t>
      </w:r>
      <w:r w:rsidR="000B3924"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3924"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материально-техническая база и специалисты</w:t>
      </w:r>
      <w:r w:rsidR="001D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значительно</w:t>
      </w:r>
      <w:r w:rsidR="000B3924"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</w:t>
      </w:r>
      <w:r w:rsidR="0032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щаются</w:t>
      </w:r>
      <w:r w:rsidR="000B3924"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5B4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B3924" w:rsidRPr="00B3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за счет его интенсивности.</w:t>
      </w:r>
    </w:p>
    <w:p w:rsidR="00A605FF" w:rsidRDefault="00A605FF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системы СПО необходимо использовать все инструменты формирования профессиональных компетенций у обучающихся. Только </w:t>
      </w:r>
      <w:r w:rsidR="00DD5DA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комплексном </w:t>
      </w:r>
      <w:r w:rsidR="00DD5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D5DA2">
        <w:rPr>
          <w:rFonts w:ascii="Times New Roman" w:hAnsi="Times New Roman" w:cs="Times New Roman"/>
          <w:sz w:val="28"/>
          <w:szCs w:val="28"/>
        </w:rPr>
        <w:t xml:space="preserve">применении </w:t>
      </w:r>
      <w:r>
        <w:rPr>
          <w:rFonts w:ascii="Times New Roman" w:hAnsi="Times New Roman" w:cs="Times New Roman"/>
          <w:sz w:val="28"/>
          <w:szCs w:val="28"/>
        </w:rPr>
        <w:t>колледж обеспечит качественную подготовку специалиста, который без дополнительных курсов, стажировок вольется в экономику региона.</w:t>
      </w:r>
    </w:p>
    <w:p w:rsidR="00E732EA" w:rsidRDefault="00E732EA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2EA" w:rsidRDefault="00E732EA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EB8" w:rsidRDefault="00167EB8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CD1" w:rsidRDefault="00F91CD1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CD1" w:rsidRDefault="00F91CD1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CD1" w:rsidRDefault="00F91CD1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EB8" w:rsidRDefault="00167EB8" w:rsidP="005D1C2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7EB8" w:rsidSect="00E5535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2973" w:rsidRDefault="003A2973" w:rsidP="00032063">
      <w:r>
        <w:separator/>
      </w:r>
    </w:p>
  </w:endnote>
  <w:endnote w:type="continuationSeparator" w:id="0">
    <w:p w:rsidR="003A2973" w:rsidRDefault="003A2973" w:rsidP="0003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981431"/>
      <w:docPartObj>
        <w:docPartGallery w:val="Page Numbers (Bottom of Page)"/>
        <w:docPartUnique/>
      </w:docPartObj>
    </w:sdtPr>
    <w:sdtContent>
      <w:p w:rsidR="00A024E4" w:rsidRDefault="00E55356">
        <w:pPr>
          <w:pStyle w:val="a5"/>
          <w:jc w:val="right"/>
        </w:pPr>
        <w:r>
          <w:fldChar w:fldCharType="begin"/>
        </w:r>
        <w:r w:rsidR="00A024E4">
          <w:instrText>PAGE   \* MERGEFORMAT</w:instrText>
        </w:r>
        <w:r>
          <w:fldChar w:fldCharType="separate"/>
        </w:r>
        <w:r w:rsidR="00515E11">
          <w:rPr>
            <w:noProof/>
          </w:rPr>
          <w:t>1</w:t>
        </w:r>
        <w:r>
          <w:fldChar w:fldCharType="end"/>
        </w:r>
      </w:p>
    </w:sdtContent>
  </w:sdt>
  <w:p w:rsidR="00032063" w:rsidRDefault="00032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2973" w:rsidRDefault="003A2973" w:rsidP="00032063">
      <w:r>
        <w:separator/>
      </w:r>
    </w:p>
  </w:footnote>
  <w:footnote w:type="continuationSeparator" w:id="0">
    <w:p w:rsidR="003A2973" w:rsidRDefault="003A2973" w:rsidP="0003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9E6"/>
    <w:multiLevelType w:val="multilevel"/>
    <w:tmpl w:val="5CB4EA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694" w:hanging="720"/>
      </w:pPr>
    </w:lvl>
    <w:lvl w:ilvl="3">
      <w:start w:val="1"/>
      <w:numFmt w:val="decimal"/>
      <w:lvlText w:val="%1.%2.%3.%4"/>
      <w:lvlJc w:val="left"/>
      <w:pPr>
        <w:ind w:left="4041" w:hanging="108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6375" w:hanging="1440"/>
      </w:pPr>
    </w:lvl>
    <w:lvl w:ilvl="6">
      <w:start w:val="1"/>
      <w:numFmt w:val="decimal"/>
      <w:lvlText w:val="%1.%2.%3.%4.%5.%6.%7"/>
      <w:lvlJc w:val="left"/>
      <w:pPr>
        <w:ind w:left="7362" w:hanging="1440"/>
      </w:pPr>
    </w:lvl>
    <w:lvl w:ilvl="7">
      <w:start w:val="1"/>
      <w:numFmt w:val="decimal"/>
      <w:lvlText w:val="%1.%2.%3.%4.%5.%6.%7.%8"/>
      <w:lvlJc w:val="left"/>
      <w:pPr>
        <w:ind w:left="8709" w:hanging="1800"/>
      </w:pPr>
    </w:lvl>
    <w:lvl w:ilvl="8">
      <w:start w:val="1"/>
      <w:numFmt w:val="decimal"/>
      <w:lvlText w:val="%1.%2.%3.%4.%5.%6.%7.%8.%9"/>
      <w:lvlJc w:val="left"/>
      <w:pPr>
        <w:ind w:left="10056" w:hanging="2160"/>
      </w:pPr>
    </w:lvl>
  </w:abstractNum>
  <w:abstractNum w:abstractNumId="1" w15:restartNumberingAfterBreak="0">
    <w:nsid w:val="2B8703EC"/>
    <w:multiLevelType w:val="hybridMultilevel"/>
    <w:tmpl w:val="13DACFD6"/>
    <w:lvl w:ilvl="0" w:tplc="54743E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445C5B"/>
    <w:multiLevelType w:val="multilevel"/>
    <w:tmpl w:val="262A8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1" w:hanging="8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1" w:hanging="8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27E640D"/>
    <w:multiLevelType w:val="multilevel"/>
    <w:tmpl w:val="50427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4" w15:restartNumberingAfterBreak="0">
    <w:nsid w:val="65D13EAA"/>
    <w:multiLevelType w:val="multilevel"/>
    <w:tmpl w:val="70A02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6A5175FD"/>
    <w:multiLevelType w:val="multilevel"/>
    <w:tmpl w:val="99DAD6F8"/>
    <w:lvl w:ilvl="0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AFC10F6"/>
    <w:multiLevelType w:val="hybridMultilevel"/>
    <w:tmpl w:val="D43A3B64"/>
    <w:lvl w:ilvl="0" w:tplc="0706D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3C33B9"/>
    <w:multiLevelType w:val="multilevel"/>
    <w:tmpl w:val="00C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923704">
    <w:abstractNumId w:val="2"/>
  </w:num>
  <w:num w:numId="2" w16cid:durableId="1400832249">
    <w:abstractNumId w:val="1"/>
  </w:num>
  <w:num w:numId="3" w16cid:durableId="212814563">
    <w:abstractNumId w:val="5"/>
  </w:num>
  <w:num w:numId="4" w16cid:durableId="809134125">
    <w:abstractNumId w:val="4"/>
  </w:num>
  <w:num w:numId="5" w16cid:durableId="13874084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805356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3616119">
    <w:abstractNumId w:val="6"/>
  </w:num>
  <w:num w:numId="8" w16cid:durableId="10659501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339"/>
    <w:rsid w:val="00023FE7"/>
    <w:rsid w:val="00032063"/>
    <w:rsid w:val="000404C2"/>
    <w:rsid w:val="00086949"/>
    <w:rsid w:val="000A5A55"/>
    <w:rsid w:val="000B3924"/>
    <w:rsid w:val="000B6461"/>
    <w:rsid w:val="000E47C4"/>
    <w:rsid w:val="0012646B"/>
    <w:rsid w:val="00134007"/>
    <w:rsid w:val="00144C54"/>
    <w:rsid w:val="00154DA6"/>
    <w:rsid w:val="00167EB8"/>
    <w:rsid w:val="00180CC2"/>
    <w:rsid w:val="00184DD9"/>
    <w:rsid w:val="00184EDB"/>
    <w:rsid w:val="00185339"/>
    <w:rsid w:val="001A2514"/>
    <w:rsid w:val="001B21AD"/>
    <w:rsid w:val="001D5BC3"/>
    <w:rsid w:val="001D610D"/>
    <w:rsid w:val="001F4ECE"/>
    <w:rsid w:val="00217E29"/>
    <w:rsid w:val="0025394D"/>
    <w:rsid w:val="00285BB5"/>
    <w:rsid w:val="002D2D81"/>
    <w:rsid w:val="002D6A3F"/>
    <w:rsid w:val="00305D95"/>
    <w:rsid w:val="003224FC"/>
    <w:rsid w:val="00333A74"/>
    <w:rsid w:val="00371628"/>
    <w:rsid w:val="00375D31"/>
    <w:rsid w:val="003A250E"/>
    <w:rsid w:val="003A2973"/>
    <w:rsid w:val="003C07AA"/>
    <w:rsid w:val="003C41B6"/>
    <w:rsid w:val="003C5043"/>
    <w:rsid w:val="003C791A"/>
    <w:rsid w:val="00431699"/>
    <w:rsid w:val="00483272"/>
    <w:rsid w:val="004D4AB9"/>
    <w:rsid w:val="00505870"/>
    <w:rsid w:val="00515E11"/>
    <w:rsid w:val="00532103"/>
    <w:rsid w:val="00544709"/>
    <w:rsid w:val="005B4F0B"/>
    <w:rsid w:val="005D1C28"/>
    <w:rsid w:val="0062426F"/>
    <w:rsid w:val="00632279"/>
    <w:rsid w:val="00641286"/>
    <w:rsid w:val="00645431"/>
    <w:rsid w:val="00675C5C"/>
    <w:rsid w:val="00676218"/>
    <w:rsid w:val="006951DB"/>
    <w:rsid w:val="00747C8D"/>
    <w:rsid w:val="007716D9"/>
    <w:rsid w:val="00796BC9"/>
    <w:rsid w:val="007D110E"/>
    <w:rsid w:val="007D3ACC"/>
    <w:rsid w:val="007E1B2A"/>
    <w:rsid w:val="008143F0"/>
    <w:rsid w:val="00840346"/>
    <w:rsid w:val="0084154F"/>
    <w:rsid w:val="00854F99"/>
    <w:rsid w:val="008617E4"/>
    <w:rsid w:val="00867DB9"/>
    <w:rsid w:val="00882F28"/>
    <w:rsid w:val="0089011E"/>
    <w:rsid w:val="008D410D"/>
    <w:rsid w:val="008E1BB0"/>
    <w:rsid w:val="00923078"/>
    <w:rsid w:val="009B1EE5"/>
    <w:rsid w:val="009B4C68"/>
    <w:rsid w:val="009E6EBB"/>
    <w:rsid w:val="00A024E4"/>
    <w:rsid w:val="00A1379A"/>
    <w:rsid w:val="00A26284"/>
    <w:rsid w:val="00A34ED4"/>
    <w:rsid w:val="00A43316"/>
    <w:rsid w:val="00A605FF"/>
    <w:rsid w:val="00A845EC"/>
    <w:rsid w:val="00A93904"/>
    <w:rsid w:val="00AB497C"/>
    <w:rsid w:val="00AC4160"/>
    <w:rsid w:val="00AD79B3"/>
    <w:rsid w:val="00AE0E54"/>
    <w:rsid w:val="00AE2EF5"/>
    <w:rsid w:val="00B047CC"/>
    <w:rsid w:val="00B16953"/>
    <w:rsid w:val="00B21D58"/>
    <w:rsid w:val="00B2289E"/>
    <w:rsid w:val="00B346A5"/>
    <w:rsid w:val="00B56259"/>
    <w:rsid w:val="00B666B0"/>
    <w:rsid w:val="00B73B57"/>
    <w:rsid w:val="00B915A9"/>
    <w:rsid w:val="00B91F41"/>
    <w:rsid w:val="00BB03EC"/>
    <w:rsid w:val="00BB0B84"/>
    <w:rsid w:val="00BB52A1"/>
    <w:rsid w:val="00BC1F3A"/>
    <w:rsid w:val="00BF7709"/>
    <w:rsid w:val="00C23F8D"/>
    <w:rsid w:val="00CB4461"/>
    <w:rsid w:val="00CD3B2A"/>
    <w:rsid w:val="00CF2E52"/>
    <w:rsid w:val="00CF6277"/>
    <w:rsid w:val="00CF6FED"/>
    <w:rsid w:val="00D03780"/>
    <w:rsid w:val="00D05C84"/>
    <w:rsid w:val="00D93A80"/>
    <w:rsid w:val="00D97981"/>
    <w:rsid w:val="00DD5DA2"/>
    <w:rsid w:val="00DF1729"/>
    <w:rsid w:val="00E44C2F"/>
    <w:rsid w:val="00E52F34"/>
    <w:rsid w:val="00E55356"/>
    <w:rsid w:val="00E732EA"/>
    <w:rsid w:val="00E95CAB"/>
    <w:rsid w:val="00EB7CE7"/>
    <w:rsid w:val="00ED13CA"/>
    <w:rsid w:val="00EE2F24"/>
    <w:rsid w:val="00F83DD7"/>
    <w:rsid w:val="00F84A5A"/>
    <w:rsid w:val="00F91CD1"/>
    <w:rsid w:val="00F96943"/>
    <w:rsid w:val="00FD718B"/>
    <w:rsid w:val="00FF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37EDB-98C6-4299-B5BC-29052446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2063"/>
  </w:style>
  <w:style w:type="paragraph" w:styleId="a5">
    <w:name w:val="footer"/>
    <w:basedOn w:val="a"/>
    <w:link w:val="a6"/>
    <w:uiPriority w:val="99"/>
    <w:unhideWhenUsed/>
    <w:rsid w:val="000320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063"/>
  </w:style>
  <w:style w:type="paragraph" w:styleId="a7">
    <w:name w:val="List Paragraph"/>
    <w:basedOn w:val="a"/>
    <w:uiPriority w:val="34"/>
    <w:qFormat/>
    <w:rsid w:val="00AC416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845EC"/>
    <w:rPr>
      <w:color w:val="0000FF"/>
      <w:u w:val="single"/>
    </w:rPr>
  </w:style>
  <w:style w:type="paragraph" w:customStyle="1" w:styleId="formattext">
    <w:name w:val="formattext"/>
    <w:basedOn w:val="a"/>
    <w:rsid w:val="002D6A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F6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F6277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18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16</cp:revision>
  <cp:lastPrinted>2023-05-17T09:48:00Z</cp:lastPrinted>
  <dcterms:created xsi:type="dcterms:W3CDTF">2023-05-04T10:20:00Z</dcterms:created>
  <dcterms:modified xsi:type="dcterms:W3CDTF">2023-05-17T10:49:00Z</dcterms:modified>
</cp:coreProperties>
</file>